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C9" w:rsidRDefault="00D54AC9" w:rsidP="00D54AC9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D54AC9" w:rsidRDefault="004861CB" w:rsidP="00D54AC9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枣庄</w:t>
      </w:r>
      <w:r w:rsidR="00D54AC9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市地震监测设施与地震观测环境保护范围公示一览表</w:t>
      </w:r>
    </w:p>
    <w:p w:rsidR="00D54AC9" w:rsidRDefault="00D54AC9" w:rsidP="00D54AC9">
      <w:pPr>
        <w:pStyle w:val="3"/>
      </w:pPr>
    </w:p>
    <w:tbl>
      <w:tblPr>
        <w:tblStyle w:val="a5"/>
        <w:tblW w:w="14235" w:type="dxa"/>
        <w:jc w:val="center"/>
        <w:tblLayout w:type="fixed"/>
        <w:tblLook w:val="04A0"/>
      </w:tblPr>
      <w:tblGrid>
        <w:gridCol w:w="485"/>
        <w:gridCol w:w="993"/>
        <w:gridCol w:w="1417"/>
        <w:gridCol w:w="992"/>
        <w:gridCol w:w="1134"/>
        <w:gridCol w:w="993"/>
        <w:gridCol w:w="2409"/>
        <w:gridCol w:w="3544"/>
        <w:gridCol w:w="851"/>
        <w:gridCol w:w="1417"/>
      </w:tblGrid>
      <w:tr w:rsidR="00F86608" w:rsidTr="00F86608">
        <w:trPr>
          <w:trHeight w:val="689"/>
          <w:jc w:val="center"/>
        </w:trPr>
        <w:tc>
          <w:tcPr>
            <w:tcW w:w="485" w:type="dxa"/>
            <w:vAlign w:val="center"/>
          </w:tcPr>
          <w:p w:rsidR="00D54AC9" w:rsidRDefault="00D54AC9" w:rsidP="007601C2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93" w:type="dxa"/>
            <w:vAlign w:val="center"/>
          </w:tcPr>
          <w:p w:rsidR="00D54AC9" w:rsidRDefault="00D54AC9" w:rsidP="007601C2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台站名称</w:t>
            </w:r>
          </w:p>
        </w:tc>
        <w:tc>
          <w:tcPr>
            <w:tcW w:w="1417" w:type="dxa"/>
            <w:vAlign w:val="center"/>
          </w:tcPr>
          <w:p w:rsidR="00D54AC9" w:rsidRDefault="00D54AC9" w:rsidP="007601C2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地理位置</w:t>
            </w:r>
          </w:p>
        </w:tc>
        <w:tc>
          <w:tcPr>
            <w:tcW w:w="992" w:type="dxa"/>
            <w:vAlign w:val="center"/>
          </w:tcPr>
          <w:p w:rsidR="00D54AC9" w:rsidRDefault="00D54AC9" w:rsidP="007601C2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sz w:val="28"/>
                <w:szCs w:val="28"/>
              </w:rPr>
              <w:t>测项</w:t>
            </w:r>
          </w:p>
        </w:tc>
        <w:tc>
          <w:tcPr>
            <w:tcW w:w="1134" w:type="dxa"/>
            <w:vAlign w:val="center"/>
          </w:tcPr>
          <w:p w:rsidR="00D54AC9" w:rsidRDefault="00D54AC9" w:rsidP="007601C2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sz w:val="28"/>
                <w:szCs w:val="28"/>
              </w:rPr>
              <w:t>经度</w:t>
            </w:r>
          </w:p>
        </w:tc>
        <w:tc>
          <w:tcPr>
            <w:tcW w:w="993" w:type="dxa"/>
            <w:vAlign w:val="center"/>
          </w:tcPr>
          <w:p w:rsidR="00D54AC9" w:rsidRDefault="00D54AC9" w:rsidP="007601C2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sz w:val="28"/>
                <w:szCs w:val="28"/>
              </w:rPr>
              <w:t>纬度</w:t>
            </w:r>
          </w:p>
        </w:tc>
        <w:tc>
          <w:tcPr>
            <w:tcW w:w="2409" w:type="dxa"/>
            <w:vAlign w:val="center"/>
          </w:tcPr>
          <w:p w:rsidR="00D54AC9" w:rsidRDefault="00D54AC9" w:rsidP="007601C2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sz w:val="28"/>
                <w:szCs w:val="28"/>
              </w:rPr>
              <w:t>保护要求</w:t>
            </w:r>
          </w:p>
        </w:tc>
        <w:tc>
          <w:tcPr>
            <w:tcW w:w="3544" w:type="dxa"/>
            <w:vAlign w:val="center"/>
          </w:tcPr>
          <w:p w:rsidR="00D54AC9" w:rsidRDefault="00D54AC9" w:rsidP="007601C2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sz w:val="28"/>
                <w:szCs w:val="28"/>
              </w:rPr>
              <w:t>保护范围</w:t>
            </w:r>
          </w:p>
        </w:tc>
        <w:tc>
          <w:tcPr>
            <w:tcW w:w="851" w:type="dxa"/>
            <w:vAlign w:val="center"/>
          </w:tcPr>
          <w:p w:rsidR="00D54AC9" w:rsidRDefault="00D54AC9" w:rsidP="007601C2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vAlign w:val="center"/>
          </w:tcPr>
          <w:p w:rsidR="00D54AC9" w:rsidRDefault="00D54AC9" w:rsidP="007601C2"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sz w:val="28"/>
                <w:szCs w:val="28"/>
              </w:rPr>
              <w:t>联系方式</w:t>
            </w:r>
          </w:p>
        </w:tc>
      </w:tr>
      <w:tr w:rsidR="00F86608" w:rsidTr="00F86608">
        <w:trPr>
          <w:trHeight w:val="689"/>
          <w:jc w:val="center"/>
        </w:trPr>
        <w:tc>
          <w:tcPr>
            <w:tcW w:w="485" w:type="dxa"/>
            <w:vAlign w:val="center"/>
          </w:tcPr>
          <w:p w:rsidR="004A35E9" w:rsidRPr="007601C2" w:rsidRDefault="004A35E9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4A35E9" w:rsidRPr="007601C2" w:rsidRDefault="004A35E9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陶庄地震台</w:t>
            </w:r>
          </w:p>
        </w:tc>
        <w:tc>
          <w:tcPr>
            <w:tcW w:w="1417" w:type="dxa"/>
            <w:vAlign w:val="center"/>
          </w:tcPr>
          <w:p w:rsidR="004A35E9" w:rsidRPr="007601C2" w:rsidRDefault="004A35E9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陶庄镇北山宿舍</w:t>
            </w:r>
          </w:p>
        </w:tc>
        <w:tc>
          <w:tcPr>
            <w:tcW w:w="992" w:type="dxa"/>
            <w:vAlign w:val="center"/>
          </w:tcPr>
          <w:p w:rsidR="004A35E9" w:rsidRPr="007601C2" w:rsidRDefault="004A35E9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测震、强震</w:t>
            </w:r>
          </w:p>
        </w:tc>
        <w:tc>
          <w:tcPr>
            <w:tcW w:w="1134" w:type="dxa"/>
            <w:vAlign w:val="center"/>
          </w:tcPr>
          <w:p w:rsidR="004A35E9" w:rsidRPr="007601C2" w:rsidRDefault="004A35E9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117.35°</w:t>
            </w:r>
          </w:p>
        </w:tc>
        <w:tc>
          <w:tcPr>
            <w:tcW w:w="993" w:type="dxa"/>
            <w:vAlign w:val="center"/>
          </w:tcPr>
          <w:p w:rsidR="004A35E9" w:rsidRPr="007601C2" w:rsidRDefault="004A35E9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34.89°</w:t>
            </w:r>
          </w:p>
        </w:tc>
        <w:tc>
          <w:tcPr>
            <w:tcW w:w="2409" w:type="dxa"/>
            <w:vMerge w:val="restart"/>
            <w:vAlign w:val="center"/>
          </w:tcPr>
          <w:p w:rsidR="004A35E9" w:rsidRPr="007601C2" w:rsidRDefault="004A35E9" w:rsidP="007601C2">
            <w:pPr>
              <w:rPr>
                <w:rFonts w:ascii="仿宋_GB2312" w:hAnsi="仿宋" w:cs="仿宋" w:hint="eastAsia"/>
                <w:sz w:val="20"/>
                <w:szCs w:val="20"/>
              </w:rPr>
            </w:pPr>
            <w:r w:rsidRPr="007601C2">
              <w:rPr>
                <w:rFonts w:ascii="仿宋_GB2312" w:hAnsi="仿宋" w:cs="仿宋" w:hint="eastAsia"/>
                <w:sz w:val="20"/>
                <w:szCs w:val="20"/>
              </w:rPr>
              <w:t>1.铁路避让；</w:t>
            </w:r>
          </w:p>
          <w:p w:rsidR="004A35E9" w:rsidRPr="007601C2" w:rsidRDefault="004A35E9" w:rsidP="007601C2">
            <w:pPr>
              <w:rPr>
                <w:rFonts w:ascii="仿宋_GB2312" w:hAnsi="仿宋" w:cs="仿宋" w:hint="eastAsia"/>
                <w:sz w:val="20"/>
                <w:szCs w:val="20"/>
              </w:rPr>
            </w:pPr>
            <w:r w:rsidRPr="007601C2">
              <w:rPr>
                <w:rFonts w:ascii="仿宋_GB2312" w:hAnsi="仿宋" w:cs="仿宋" w:hint="eastAsia"/>
                <w:sz w:val="20"/>
                <w:szCs w:val="20"/>
              </w:rPr>
              <w:t>2.公路避让；</w:t>
            </w:r>
          </w:p>
          <w:p w:rsidR="004A35E9" w:rsidRPr="007601C2" w:rsidRDefault="004A35E9" w:rsidP="007601C2">
            <w:pPr>
              <w:rPr>
                <w:rFonts w:ascii="仿宋_GB2312" w:hAnsi="仿宋" w:cs="仿宋" w:hint="eastAsia"/>
                <w:sz w:val="20"/>
                <w:szCs w:val="20"/>
              </w:rPr>
            </w:pPr>
            <w:r w:rsidRPr="007601C2">
              <w:rPr>
                <w:rFonts w:ascii="仿宋_GB2312" w:hAnsi="仿宋" w:cs="仿宋" w:hint="eastAsia"/>
                <w:sz w:val="20"/>
                <w:szCs w:val="20"/>
              </w:rPr>
              <w:t>3.飞机场避让；</w:t>
            </w:r>
          </w:p>
          <w:p w:rsidR="004A35E9" w:rsidRPr="007601C2" w:rsidRDefault="004A35E9" w:rsidP="007601C2">
            <w:pPr>
              <w:rPr>
                <w:rFonts w:ascii="仿宋_GB2312" w:hAnsi="仿宋" w:cs="仿宋" w:hint="eastAsia"/>
                <w:sz w:val="20"/>
                <w:szCs w:val="20"/>
              </w:rPr>
            </w:pPr>
            <w:r w:rsidRPr="007601C2">
              <w:rPr>
                <w:rFonts w:ascii="仿宋_GB2312" w:hAnsi="仿宋" w:cs="仿宋" w:hint="eastAsia"/>
                <w:sz w:val="20"/>
                <w:szCs w:val="20"/>
              </w:rPr>
              <w:t>4.采石场、矿山、重型机械厂、岩石破碎机、火力发电厂、水泥厂避让；</w:t>
            </w:r>
          </w:p>
          <w:p w:rsidR="004A35E9" w:rsidRPr="007601C2" w:rsidRDefault="004A35E9" w:rsidP="007601C2">
            <w:pPr>
              <w:rPr>
                <w:rFonts w:ascii="仿宋_GB2312" w:hAnsi="仿宋" w:cs="仿宋" w:hint="eastAsia"/>
                <w:sz w:val="20"/>
                <w:szCs w:val="20"/>
              </w:rPr>
            </w:pPr>
            <w:r w:rsidRPr="007601C2">
              <w:rPr>
                <w:rFonts w:ascii="仿宋_GB2312" w:hAnsi="仿宋" w:cs="仿宋" w:hint="eastAsia"/>
                <w:sz w:val="20"/>
                <w:szCs w:val="20"/>
              </w:rPr>
              <w:t>5.大型输油、输气管道避让。</w:t>
            </w:r>
          </w:p>
        </w:tc>
        <w:tc>
          <w:tcPr>
            <w:tcW w:w="3544" w:type="dxa"/>
            <w:vMerge w:val="restart"/>
            <w:vAlign w:val="center"/>
          </w:tcPr>
          <w:p w:rsidR="004A35E9" w:rsidRPr="007601C2" w:rsidRDefault="004A35E9" w:rsidP="007601C2">
            <w:pPr>
              <w:rPr>
                <w:rFonts w:ascii="仿宋_GB2312" w:hAnsi="仿宋" w:cs="仿宋" w:hint="eastAsia"/>
                <w:sz w:val="20"/>
                <w:szCs w:val="20"/>
              </w:rPr>
            </w:pPr>
            <w:r w:rsidRPr="007601C2">
              <w:rPr>
                <w:rFonts w:ascii="仿宋_GB2312" w:hAnsi="仿宋" w:cs="仿宋" w:hint="eastAsia"/>
                <w:sz w:val="20"/>
                <w:szCs w:val="20"/>
              </w:rPr>
              <w:t>1.Ⅲ级及以上铁路：最小距离2.5km</w:t>
            </w:r>
          </w:p>
          <w:p w:rsidR="004A35E9" w:rsidRPr="007601C2" w:rsidRDefault="004A35E9" w:rsidP="007601C2">
            <w:pPr>
              <w:rPr>
                <w:rFonts w:ascii="仿宋_GB2312" w:hAnsi="仿宋" w:cs="仿宋" w:hint="eastAsia"/>
                <w:sz w:val="20"/>
                <w:szCs w:val="20"/>
              </w:rPr>
            </w:pPr>
            <w:r w:rsidRPr="007601C2">
              <w:rPr>
                <w:rFonts w:ascii="仿宋_GB2312" w:hAnsi="仿宋" w:cs="仿宋" w:hint="eastAsia"/>
                <w:sz w:val="20"/>
                <w:szCs w:val="20"/>
              </w:rPr>
              <w:t>2.县级及以上公路：最小距离1.7km</w:t>
            </w:r>
          </w:p>
          <w:p w:rsidR="004A35E9" w:rsidRPr="007601C2" w:rsidRDefault="004A35E9" w:rsidP="007601C2">
            <w:pPr>
              <w:rPr>
                <w:rFonts w:ascii="仿宋_GB2312" w:hAnsi="仿宋" w:cs="仿宋" w:hint="eastAsia"/>
                <w:sz w:val="20"/>
                <w:szCs w:val="20"/>
              </w:rPr>
            </w:pPr>
            <w:r w:rsidRPr="007601C2">
              <w:rPr>
                <w:rFonts w:ascii="仿宋_GB2312" w:hAnsi="仿宋" w:cs="仿宋" w:hint="eastAsia"/>
                <w:sz w:val="20"/>
                <w:szCs w:val="20"/>
              </w:rPr>
              <w:t>3.飞机场：最小距离5km</w:t>
            </w:r>
          </w:p>
          <w:p w:rsidR="004A35E9" w:rsidRPr="007601C2" w:rsidRDefault="004A35E9" w:rsidP="007601C2">
            <w:pPr>
              <w:rPr>
                <w:rFonts w:ascii="仿宋_GB2312" w:hAnsi="仿宋" w:cs="仿宋" w:hint="eastAsia"/>
                <w:sz w:val="20"/>
                <w:szCs w:val="20"/>
              </w:rPr>
            </w:pPr>
            <w:r w:rsidRPr="007601C2">
              <w:rPr>
                <w:rFonts w:ascii="仿宋_GB2312" w:hAnsi="仿宋" w:cs="仿宋" w:hint="eastAsia"/>
                <w:sz w:val="20"/>
                <w:szCs w:val="20"/>
              </w:rPr>
              <w:t>4.采石场、矿山、重型机械厂、岩石破碎机、火力发电厂、水泥厂：最小距离3km</w:t>
            </w:r>
          </w:p>
          <w:p w:rsidR="004A35E9" w:rsidRPr="007601C2" w:rsidRDefault="004A35E9" w:rsidP="007601C2">
            <w:pPr>
              <w:rPr>
                <w:rFonts w:ascii="仿宋_GB2312" w:hAnsi="仿宋" w:cs="仿宋" w:hint="eastAsia"/>
                <w:sz w:val="20"/>
                <w:szCs w:val="20"/>
              </w:rPr>
            </w:pPr>
            <w:r w:rsidRPr="007601C2">
              <w:rPr>
                <w:rFonts w:ascii="仿宋_GB2312" w:hAnsi="仿宋" w:cs="仿宋" w:hint="eastAsia"/>
                <w:sz w:val="20"/>
                <w:szCs w:val="20"/>
              </w:rPr>
              <w:t>5.大型输油、输气管道：最小距离10km</w:t>
            </w:r>
          </w:p>
        </w:tc>
        <w:tc>
          <w:tcPr>
            <w:tcW w:w="851" w:type="dxa"/>
            <w:vAlign w:val="center"/>
          </w:tcPr>
          <w:p w:rsidR="004A35E9" w:rsidRPr="007601C2" w:rsidRDefault="00494C15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sz w:val="20"/>
                <w:szCs w:val="20"/>
              </w:rPr>
              <w:t>王家义</w:t>
            </w:r>
          </w:p>
        </w:tc>
        <w:tc>
          <w:tcPr>
            <w:tcW w:w="1417" w:type="dxa"/>
            <w:vAlign w:val="center"/>
          </w:tcPr>
          <w:p w:rsidR="004A35E9" w:rsidRPr="007601C2" w:rsidRDefault="00F86608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sz w:val="20"/>
                <w:szCs w:val="20"/>
              </w:rPr>
              <w:t>13869489585</w:t>
            </w:r>
          </w:p>
        </w:tc>
      </w:tr>
      <w:tr w:rsidR="00F86608" w:rsidTr="00F86608">
        <w:trPr>
          <w:trHeight w:val="689"/>
          <w:jc w:val="center"/>
        </w:trPr>
        <w:tc>
          <w:tcPr>
            <w:tcW w:w="485" w:type="dxa"/>
            <w:vAlign w:val="center"/>
          </w:tcPr>
          <w:p w:rsidR="004A35E9" w:rsidRPr="007601C2" w:rsidRDefault="004A35E9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4A35E9" w:rsidRPr="007601C2" w:rsidRDefault="004A35E9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莲青山地震台</w:t>
            </w:r>
          </w:p>
        </w:tc>
        <w:tc>
          <w:tcPr>
            <w:tcW w:w="1417" w:type="dxa"/>
            <w:vAlign w:val="center"/>
          </w:tcPr>
          <w:p w:rsidR="004A35E9" w:rsidRPr="007601C2" w:rsidRDefault="004A35E9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滕州莲青山风景区</w:t>
            </w:r>
          </w:p>
        </w:tc>
        <w:tc>
          <w:tcPr>
            <w:tcW w:w="992" w:type="dxa"/>
            <w:vAlign w:val="center"/>
          </w:tcPr>
          <w:p w:rsidR="004A35E9" w:rsidRPr="007601C2" w:rsidRDefault="004A35E9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测震、强震</w:t>
            </w:r>
          </w:p>
        </w:tc>
        <w:tc>
          <w:tcPr>
            <w:tcW w:w="1134" w:type="dxa"/>
            <w:vAlign w:val="center"/>
          </w:tcPr>
          <w:p w:rsidR="004A35E9" w:rsidRPr="007601C2" w:rsidRDefault="004A35E9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117.30°</w:t>
            </w:r>
          </w:p>
        </w:tc>
        <w:tc>
          <w:tcPr>
            <w:tcW w:w="993" w:type="dxa"/>
            <w:vAlign w:val="center"/>
          </w:tcPr>
          <w:p w:rsidR="004A35E9" w:rsidRPr="007601C2" w:rsidRDefault="004A35E9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35.27°</w:t>
            </w:r>
          </w:p>
        </w:tc>
        <w:tc>
          <w:tcPr>
            <w:tcW w:w="2409" w:type="dxa"/>
            <w:vMerge/>
            <w:vAlign w:val="center"/>
          </w:tcPr>
          <w:p w:rsidR="004A35E9" w:rsidRPr="007601C2" w:rsidRDefault="004A35E9" w:rsidP="007601C2">
            <w:pPr>
              <w:rPr>
                <w:rFonts w:ascii="仿宋_GB2312" w:hAnsi="宋体" w:cs="宋体" w:hint="eastAsia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4A35E9" w:rsidRPr="007601C2" w:rsidRDefault="004A35E9" w:rsidP="007601C2">
            <w:pPr>
              <w:rPr>
                <w:rFonts w:ascii="仿宋_GB2312" w:hAnsi="宋体" w:cs="宋体" w:hint="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A35E9" w:rsidRPr="007601C2" w:rsidRDefault="00494C15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494C15">
              <w:rPr>
                <w:rFonts w:ascii="仿宋_GB2312" w:hAnsi="宋体" w:cs="宋体" w:hint="eastAsia"/>
                <w:sz w:val="20"/>
                <w:szCs w:val="20"/>
              </w:rPr>
              <w:t>杨鸿铭</w:t>
            </w:r>
          </w:p>
        </w:tc>
        <w:tc>
          <w:tcPr>
            <w:tcW w:w="1417" w:type="dxa"/>
            <w:vAlign w:val="center"/>
          </w:tcPr>
          <w:p w:rsidR="004A35E9" w:rsidRPr="007601C2" w:rsidRDefault="00494C15" w:rsidP="00494C15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494C15">
              <w:rPr>
                <w:rFonts w:ascii="仿宋_GB2312" w:hAnsi="宋体" w:cs="宋体"/>
                <w:sz w:val="20"/>
                <w:szCs w:val="20"/>
              </w:rPr>
              <w:t>18766663356</w:t>
            </w:r>
          </w:p>
        </w:tc>
      </w:tr>
      <w:tr w:rsidR="00F86608" w:rsidTr="00F86608">
        <w:trPr>
          <w:trHeight w:val="689"/>
          <w:jc w:val="center"/>
        </w:trPr>
        <w:tc>
          <w:tcPr>
            <w:tcW w:w="485" w:type="dxa"/>
            <w:vAlign w:val="center"/>
          </w:tcPr>
          <w:p w:rsidR="004A35E9" w:rsidRPr="007601C2" w:rsidRDefault="004A35E9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4A35E9" w:rsidRPr="007601C2" w:rsidRDefault="004A35E9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九星山地震台</w:t>
            </w:r>
          </w:p>
        </w:tc>
        <w:tc>
          <w:tcPr>
            <w:tcW w:w="1417" w:type="dxa"/>
            <w:vAlign w:val="center"/>
          </w:tcPr>
          <w:p w:rsidR="004A35E9" w:rsidRPr="007601C2" w:rsidRDefault="004A35E9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台儿庄区泥沟镇九星山风景区</w:t>
            </w:r>
          </w:p>
        </w:tc>
        <w:tc>
          <w:tcPr>
            <w:tcW w:w="992" w:type="dxa"/>
            <w:vAlign w:val="center"/>
          </w:tcPr>
          <w:p w:rsidR="004A35E9" w:rsidRPr="007601C2" w:rsidRDefault="004A35E9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测震、强震</w:t>
            </w:r>
          </w:p>
        </w:tc>
        <w:tc>
          <w:tcPr>
            <w:tcW w:w="1134" w:type="dxa"/>
            <w:vAlign w:val="center"/>
          </w:tcPr>
          <w:p w:rsidR="004A35E9" w:rsidRPr="007601C2" w:rsidRDefault="004A35E9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117.60°</w:t>
            </w:r>
          </w:p>
        </w:tc>
        <w:tc>
          <w:tcPr>
            <w:tcW w:w="993" w:type="dxa"/>
            <w:vAlign w:val="center"/>
          </w:tcPr>
          <w:p w:rsidR="004A35E9" w:rsidRPr="007601C2" w:rsidRDefault="004A35E9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34.70°</w:t>
            </w:r>
          </w:p>
        </w:tc>
        <w:tc>
          <w:tcPr>
            <w:tcW w:w="2409" w:type="dxa"/>
            <w:vMerge/>
            <w:vAlign w:val="center"/>
          </w:tcPr>
          <w:p w:rsidR="004A35E9" w:rsidRPr="007601C2" w:rsidRDefault="004A35E9" w:rsidP="007601C2">
            <w:pPr>
              <w:rPr>
                <w:rFonts w:ascii="仿宋_GB2312" w:hAnsi="宋体" w:cs="宋体" w:hint="eastAsia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4A35E9" w:rsidRPr="007601C2" w:rsidRDefault="004A35E9" w:rsidP="007601C2">
            <w:pPr>
              <w:rPr>
                <w:rFonts w:ascii="仿宋_GB2312" w:hAnsi="宋体" w:cs="宋体" w:hint="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A35E9" w:rsidRPr="007601C2" w:rsidRDefault="00F86608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sz w:val="20"/>
                <w:szCs w:val="20"/>
              </w:rPr>
              <w:t>张帆</w:t>
            </w:r>
          </w:p>
        </w:tc>
        <w:tc>
          <w:tcPr>
            <w:tcW w:w="1417" w:type="dxa"/>
            <w:vAlign w:val="center"/>
          </w:tcPr>
          <w:p w:rsidR="004A35E9" w:rsidRPr="007601C2" w:rsidRDefault="00F86608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sz w:val="20"/>
                <w:szCs w:val="20"/>
              </w:rPr>
              <w:t>18613662003</w:t>
            </w:r>
          </w:p>
        </w:tc>
      </w:tr>
      <w:tr w:rsidR="00F86608" w:rsidTr="00F86608">
        <w:trPr>
          <w:trHeight w:val="705"/>
          <w:jc w:val="center"/>
        </w:trPr>
        <w:tc>
          <w:tcPr>
            <w:tcW w:w="485" w:type="dxa"/>
            <w:vAlign w:val="center"/>
          </w:tcPr>
          <w:p w:rsidR="004A35E9" w:rsidRPr="007601C2" w:rsidRDefault="004A35E9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4A35E9" w:rsidRPr="007601C2" w:rsidRDefault="004A35E9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龙凤山地震台</w:t>
            </w:r>
          </w:p>
        </w:tc>
        <w:tc>
          <w:tcPr>
            <w:tcW w:w="1417" w:type="dxa"/>
            <w:vAlign w:val="center"/>
          </w:tcPr>
          <w:p w:rsidR="004A35E9" w:rsidRPr="007601C2" w:rsidRDefault="004A35E9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市中区财神山风景区</w:t>
            </w:r>
          </w:p>
        </w:tc>
        <w:tc>
          <w:tcPr>
            <w:tcW w:w="992" w:type="dxa"/>
            <w:vAlign w:val="center"/>
          </w:tcPr>
          <w:p w:rsidR="004A35E9" w:rsidRPr="007601C2" w:rsidRDefault="004A35E9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测震、强震</w:t>
            </w:r>
          </w:p>
        </w:tc>
        <w:tc>
          <w:tcPr>
            <w:tcW w:w="1134" w:type="dxa"/>
            <w:vAlign w:val="center"/>
          </w:tcPr>
          <w:p w:rsidR="004A35E9" w:rsidRPr="007601C2" w:rsidRDefault="004A35E9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117.57°</w:t>
            </w:r>
          </w:p>
        </w:tc>
        <w:tc>
          <w:tcPr>
            <w:tcW w:w="993" w:type="dxa"/>
            <w:vAlign w:val="center"/>
          </w:tcPr>
          <w:p w:rsidR="004A35E9" w:rsidRPr="007601C2" w:rsidRDefault="004A35E9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34.93°</w:t>
            </w:r>
          </w:p>
        </w:tc>
        <w:tc>
          <w:tcPr>
            <w:tcW w:w="2409" w:type="dxa"/>
            <w:vMerge/>
            <w:vAlign w:val="center"/>
          </w:tcPr>
          <w:p w:rsidR="004A35E9" w:rsidRPr="007601C2" w:rsidRDefault="004A35E9" w:rsidP="007601C2">
            <w:pPr>
              <w:rPr>
                <w:rFonts w:ascii="仿宋_GB2312" w:hAnsi="宋体" w:cs="宋体" w:hint="eastAsia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4A35E9" w:rsidRPr="007601C2" w:rsidRDefault="004A35E9" w:rsidP="007601C2">
            <w:pPr>
              <w:rPr>
                <w:rFonts w:ascii="仿宋_GB2312" w:hAnsi="宋体" w:cs="宋体" w:hint="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A35E9" w:rsidRPr="007601C2" w:rsidRDefault="00F86608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sz w:val="20"/>
                <w:szCs w:val="20"/>
              </w:rPr>
              <w:t>肖俊逸</w:t>
            </w:r>
          </w:p>
        </w:tc>
        <w:tc>
          <w:tcPr>
            <w:tcW w:w="1417" w:type="dxa"/>
            <w:vAlign w:val="center"/>
          </w:tcPr>
          <w:p w:rsidR="004A35E9" w:rsidRPr="007601C2" w:rsidRDefault="00F86608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sz w:val="20"/>
                <w:szCs w:val="20"/>
              </w:rPr>
              <w:t>15063223866</w:t>
            </w:r>
          </w:p>
        </w:tc>
      </w:tr>
      <w:tr w:rsidR="00F86608" w:rsidTr="00F86608">
        <w:trPr>
          <w:trHeight w:val="705"/>
          <w:jc w:val="center"/>
        </w:trPr>
        <w:tc>
          <w:tcPr>
            <w:tcW w:w="485" w:type="dxa"/>
            <w:vAlign w:val="center"/>
          </w:tcPr>
          <w:p w:rsidR="004A35E9" w:rsidRPr="007601C2" w:rsidRDefault="004A35E9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4A35E9" w:rsidRPr="007601C2" w:rsidRDefault="004A35E9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熊耳山地震台</w:t>
            </w:r>
          </w:p>
        </w:tc>
        <w:tc>
          <w:tcPr>
            <w:tcW w:w="1417" w:type="dxa"/>
            <w:vAlign w:val="center"/>
          </w:tcPr>
          <w:p w:rsidR="004A35E9" w:rsidRPr="007601C2" w:rsidRDefault="004A35E9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山亭区北庄镇熊耳山风景区</w:t>
            </w:r>
          </w:p>
        </w:tc>
        <w:tc>
          <w:tcPr>
            <w:tcW w:w="992" w:type="dxa"/>
            <w:vAlign w:val="center"/>
          </w:tcPr>
          <w:p w:rsidR="004A35E9" w:rsidRPr="007601C2" w:rsidRDefault="004A35E9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强震</w:t>
            </w:r>
          </w:p>
        </w:tc>
        <w:tc>
          <w:tcPr>
            <w:tcW w:w="1134" w:type="dxa"/>
            <w:vAlign w:val="center"/>
          </w:tcPr>
          <w:p w:rsidR="004A35E9" w:rsidRPr="007601C2" w:rsidRDefault="004A35E9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117.62°</w:t>
            </w:r>
          </w:p>
        </w:tc>
        <w:tc>
          <w:tcPr>
            <w:tcW w:w="993" w:type="dxa"/>
            <w:vAlign w:val="center"/>
          </w:tcPr>
          <w:p w:rsidR="004A35E9" w:rsidRPr="007601C2" w:rsidRDefault="004A35E9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35.00°</w:t>
            </w:r>
          </w:p>
        </w:tc>
        <w:tc>
          <w:tcPr>
            <w:tcW w:w="2409" w:type="dxa"/>
            <w:vMerge/>
            <w:vAlign w:val="center"/>
          </w:tcPr>
          <w:p w:rsidR="004A35E9" w:rsidRPr="007601C2" w:rsidRDefault="004A35E9" w:rsidP="007601C2">
            <w:pPr>
              <w:rPr>
                <w:rFonts w:ascii="仿宋_GB2312" w:hAnsi="宋体" w:cs="宋体" w:hint="eastAsia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4A35E9" w:rsidRPr="007601C2" w:rsidRDefault="004A35E9" w:rsidP="007601C2">
            <w:pPr>
              <w:rPr>
                <w:rFonts w:ascii="仿宋_GB2312" w:hAnsi="宋体" w:cs="宋体" w:hint="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A35E9" w:rsidRPr="007601C2" w:rsidRDefault="00494C15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494C15">
              <w:rPr>
                <w:rFonts w:ascii="仿宋_GB2312" w:hAnsi="宋体" w:cs="宋体" w:hint="eastAsia"/>
                <w:sz w:val="20"/>
                <w:szCs w:val="20"/>
              </w:rPr>
              <w:t>李宗耀</w:t>
            </w:r>
          </w:p>
        </w:tc>
        <w:tc>
          <w:tcPr>
            <w:tcW w:w="1417" w:type="dxa"/>
            <w:vAlign w:val="center"/>
          </w:tcPr>
          <w:p w:rsidR="004A35E9" w:rsidRPr="007601C2" w:rsidRDefault="00494C15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494C15">
              <w:rPr>
                <w:rFonts w:ascii="仿宋_GB2312" w:hAnsi="宋体" w:cs="宋体"/>
                <w:sz w:val="20"/>
                <w:szCs w:val="20"/>
              </w:rPr>
              <w:t>15589225789</w:t>
            </w:r>
          </w:p>
        </w:tc>
      </w:tr>
      <w:tr w:rsidR="00F86608" w:rsidTr="00F86608">
        <w:trPr>
          <w:trHeight w:val="705"/>
          <w:jc w:val="center"/>
        </w:trPr>
        <w:tc>
          <w:tcPr>
            <w:tcW w:w="485" w:type="dxa"/>
            <w:vAlign w:val="center"/>
          </w:tcPr>
          <w:p w:rsidR="00F02FC3" w:rsidRPr="007601C2" w:rsidRDefault="00F02FC3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F02FC3" w:rsidRPr="007601C2" w:rsidRDefault="00F02FC3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枣庄鲁15井地震台</w:t>
            </w:r>
          </w:p>
        </w:tc>
        <w:tc>
          <w:tcPr>
            <w:tcW w:w="1417" w:type="dxa"/>
            <w:vAlign w:val="center"/>
          </w:tcPr>
          <w:p w:rsidR="00F02FC3" w:rsidRPr="007601C2" w:rsidRDefault="00F02FC3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薛城区邹坞镇马庄村</w:t>
            </w:r>
          </w:p>
        </w:tc>
        <w:tc>
          <w:tcPr>
            <w:tcW w:w="992" w:type="dxa"/>
            <w:vAlign w:val="center"/>
          </w:tcPr>
          <w:p w:rsidR="00F02FC3" w:rsidRPr="007601C2" w:rsidRDefault="00F02FC3" w:rsidP="00F86608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水位、水温</w:t>
            </w:r>
            <w:r w:rsidR="00F86608">
              <w:rPr>
                <w:rFonts w:ascii="仿宋_GB2312" w:hAnsi="宋体" w:cs="宋体" w:hint="eastAsia"/>
                <w:sz w:val="20"/>
                <w:szCs w:val="20"/>
              </w:rPr>
              <w:t>、</w:t>
            </w:r>
            <w:r w:rsidRPr="007601C2">
              <w:rPr>
                <w:rFonts w:ascii="仿宋_GB2312" w:hAnsi="宋体" w:cs="宋体" w:hint="eastAsia"/>
                <w:sz w:val="20"/>
                <w:szCs w:val="20"/>
              </w:rPr>
              <w:t>气象三要素</w:t>
            </w:r>
          </w:p>
        </w:tc>
        <w:tc>
          <w:tcPr>
            <w:tcW w:w="1134" w:type="dxa"/>
            <w:vAlign w:val="center"/>
          </w:tcPr>
          <w:p w:rsidR="00F02FC3" w:rsidRPr="007601C2" w:rsidRDefault="00F02FC3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117.41°</w:t>
            </w:r>
          </w:p>
        </w:tc>
        <w:tc>
          <w:tcPr>
            <w:tcW w:w="993" w:type="dxa"/>
            <w:vAlign w:val="center"/>
          </w:tcPr>
          <w:p w:rsidR="00F02FC3" w:rsidRPr="007601C2" w:rsidRDefault="00F02FC3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34.89°</w:t>
            </w:r>
          </w:p>
        </w:tc>
        <w:tc>
          <w:tcPr>
            <w:tcW w:w="2409" w:type="dxa"/>
            <w:vMerge w:val="restart"/>
            <w:vAlign w:val="center"/>
          </w:tcPr>
          <w:p w:rsidR="00217DC8" w:rsidRPr="007601C2" w:rsidRDefault="00217DC8" w:rsidP="007601C2">
            <w:pPr>
              <w:spacing w:line="360" w:lineRule="exact"/>
              <w:rPr>
                <w:rFonts w:ascii="仿宋_GB2312" w:hAnsi="仿宋" w:cs="宋体" w:hint="eastAsia"/>
                <w:sz w:val="20"/>
                <w:szCs w:val="20"/>
              </w:rPr>
            </w:pPr>
            <w:r w:rsidRPr="007601C2">
              <w:rPr>
                <w:rFonts w:ascii="仿宋_GB2312" w:hAnsi="仿宋" w:cs="宋体" w:hint="eastAsia"/>
                <w:sz w:val="20"/>
                <w:szCs w:val="20"/>
              </w:rPr>
              <w:t>1.地下水开采避让；</w:t>
            </w:r>
          </w:p>
          <w:p w:rsidR="00217DC8" w:rsidRPr="007601C2" w:rsidRDefault="00217DC8" w:rsidP="007601C2">
            <w:pPr>
              <w:spacing w:line="360" w:lineRule="exact"/>
              <w:rPr>
                <w:rFonts w:ascii="仿宋_GB2312" w:hAnsi="仿宋" w:cs="宋体" w:hint="eastAsia"/>
                <w:sz w:val="20"/>
                <w:szCs w:val="20"/>
              </w:rPr>
            </w:pPr>
            <w:r w:rsidRPr="007601C2">
              <w:rPr>
                <w:rFonts w:ascii="仿宋_GB2312" w:hAnsi="仿宋" w:cs="宋体" w:hint="eastAsia"/>
                <w:sz w:val="20"/>
                <w:szCs w:val="20"/>
              </w:rPr>
              <w:t>2.注水井避让；</w:t>
            </w:r>
          </w:p>
          <w:p w:rsidR="00217DC8" w:rsidRPr="007601C2" w:rsidRDefault="00217DC8" w:rsidP="007601C2">
            <w:pPr>
              <w:tabs>
                <w:tab w:val="left" w:pos="803"/>
              </w:tabs>
              <w:spacing w:line="360" w:lineRule="exact"/>
              <w:rPr>
                <w:rFonts w:ascii="仿宋_GB2312" w:hAnsi="仿宋" w:cs="宋体" w:hint="eastAsia"/>
                <w:sz w:val="20"/>
                <w:szCs w:val="20"/>
              </w:rPr>
            </w:pPr>
            <w:r w:rsidRPr="007601C2">
              <w:rPr>
                <w:rFonts w:ascii="仿宋_GB2312" w:hAnsi="仿宋" w:cs="宋体" w:hint="eastAsia"/>
                <w:sz w:val="20"/>
                <w:szCs w:val="20"/>
              </w:rPr>
              <w:lastRenderedPageBreak/>
              <w:t>3.矿区爆破作业点避让；</w:t>
            </w:r>
          </w:p>
          <w:p w:rsidR="00217DC8" w:rsidRPr="007601C2" w:rsidRDefault="00217DC8" w:rsidP="007601C2">
            <w:pPr>
              <w:pStyle w:val="3"/>
              <w:spacing w:line="360" w:lineRule="exact"/>
              <w:outlineLvl w:val="2"/>
              <w:rPr>
                <w:rFonts w:ascii="仿宋_GB2312" w:hAnsi="仿宋" w:cs="宋体" w:hint="eastAsia"/>
                <w:sz w:val="20"/>
                <w:szCs w:val="20"/>
              </w:rPr>
            </w:pPr>
            <w:r w:rsidRPr="007601C2">
              <w:rPr>
                <w:rFonts w:ascii="仿宋_GB2312" w:hAnsi="仿宋" w:cs="宋体" w:hint="eastAsia"/>
                <w:sz w:val="20"/>
                <w:szCs w:val="20"/>
              </w:rPr>
              <w:t>4.矿震活动区</w:t>
            </w:r>
            <w:r w:rsidR="007601C2" w:rsidRPr="007601C2">
              <w:rPr>
                <w:rFonts w:ascii="仿宋_GB2312" w:hAnsi="仿宋" w:cs="宋体" w:hint="eastAsia"/>
                <w:sz w:val="20"/>
                <w:szCs w:val="20"/>
              </w:rPr>
              <w:t>避让</w:t>
            </w:r>
          </w:p>
          <w:p w:rsidR="00217DC8" w:rsidRPr="007601C2" w:rsidRDefault="00217DC8" w:rsidP="007601C2">
            <w:pPr>
              <w:tabs>
                <w:tab w:val="left" w:pos="803"/>
              </w:tabs>
              <w:spacing w:line="360" w:lineRule="exact"/>
              <w:rPr>
                <w:rFonts w:ascii="仿宋_GB2312" w:hAnsi="仿宋" w:cs="宋体" w:hint="eastAsia"/>
                <w:sz w:val="20"/>
                <w:szCs w:val="20"/>
              </w:rPr>
            </w:pPr>
            <w:r w:rsidRPr="007601C2">
              <w:rPr>
                <w:rFonts w:ascii="仿宋_GB2312" w:hAnsi="仿宋" w:cs="宋体" w:hint="eastAsia"/>
                <w:sz w:val="20"/>
                <w:szCs w:val="20"/>
              </w:rPr>
              <w:t>5.矿井疏干排水的矿区</w:t>
            </w:r>
            <w:r w:rsidR="007601C2" w:rsidRPr="007601C2">
              <w:rPr>
                <w:rFonts w:ascii="仿宋_GB2312" w:hAnsi="仿宋" w:cs="宋体" w:hint="eastAsia"/>
                <w:sz w:val="20"/>
                <w:szCs w:val="20"/>
              </w:rPr>
              <w:t>避让</w:t>
            </w:r>
          </w:p>
          <w:p w:rsidR="00217DC8" w:rsidRPr="007601C2" w:rsidRDefault="00217DC8" w:rsidP="007601C2">
            <w:pPr>
              <w:tabs>
                <w:tab w:val="left" w:pos="803"/>
              </w:tabs>
              <w:spacing w:line="360" w:lineRule="exact"/>
              <w:rPr>
                <w:rFonts w:ascii="仿宋_GB2312" w:hAnsi="仿宋" w:cs="宋体" w:hint="eastAsia"/>
                <w:sz w:val="20"/>
                <w:szCs w:val="20"/>
              </w:rPr>
            </w:pPr>
            <w:r w:rsidRPr="007601C2">
              <w:rPr>
                <w:rFonts w:ascii="仿宋_GB2312" w:hAnsi="仿宋" w:cs="宋体" w:hint="eastAsia"/>
                <w:sz w:val="20"/>
                <w:szCs w:val="20"/>
              </w:rPr>
              <w:t>6.铁路</w:t>
            </w:r>
            <w:r w:rsidR="007601C2" w:rsidRPr="007601C2">
              <w:rPr>
                <w:rFonts w:ascii="仿宋_GB2312" w:hAnsi="仿宋" w:cs="宋体" w:hint="eastAsia"/>
                <w:sz w:val="20"/>
                <w:szCs w:val="20"/>
              </w:rPr>
              <w:t>避让</w:t>
            </w:r>
          </w:p>
          <w:p w:rsidR="00F02FC3" w:rsidRPr="007601C2" w:rsidRDefault="00217DC8" w:rsidP="007601C2">
            <w:pPr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仿宋" w:cs="宋体" w:hint="eastAsia"/>
                <w:sz w:val="20"/>
                <w:szCs w:val="20"/>
              </w:rPr>
              <w:t>7.垃圾或污水存放与处理区</w:t>
            </w:r>
            <w:r w:rsidR="007601C2" w:rsidRPr="007601C2">
              <w:rPr>
                <w:rFonts w:ascii="仿宋_GB2312" w:hAnsi="仿宋" w:cs="宋体" w:hint="eastAsia"/>
                <w:sz w:val="20"/>
                <w:szCs w:val="20"/>
              </w:rPr>
              <w:t>避让</w:t>
            </w:r>
          </w:p>
        </w:tc>
        <w:tc>
          <w:tcPr>
            <w:tcW w:w="3544" w:type="dxa"/>
            <w:vMerge w:val="restart"/>
            <w:vAlign w:val="center"/>
          </w:tcPr>
          <w:p w:rsidR="00F02FC3" w:rsidRPr="007601C2" w:rsidRDefault="00F02FC3" w:rsidP="007601C2">
            <w:pPr>
              <w:spacing w:line="360" w:lineRule="exact"/>
              <w:rPr>
                <w:rFonts w:ascii="仿宋_GB2312" w:hAnsi="仿宋" w:cs="宋体" w:hint="eastAsia"/>
                <w:sz w:val="20"/>
                <w:szCs w:val="20"/>
              </w:rPr>
            </w:pPr>
            <w:r w:rsidRPr="007601C2">
              <w:rPr>
                <w:rFonts w:ascii="仿宋_GB2312" w:hAnsi="仿宋" w:cs="宋体" w:hint="eastAsia"/>
                <w:sz w:val="20"/>
                <w:szCs w:val="20"/>
              </w:rPr>
              <w:lastRenderedPageBreak/>
              <w:t>1.地下水开采：10km；</w:t>
            </w:r>
          </w:p>
          <w:p w:rsidR="00F02FC3" w:rsidRPr="007601C2" w:rsidRDefault="00F02FC3" w:rsidP="007601C2">
            <w:pPr>
              <w:spacing w:line="360" w:lineRule="exact"/>
              <w:rPr>
                <w:rFonts w:ascii="仿宋_GB2312" w:hAnsi="仿宋" w:cs="宋体" w:hint="eastAsia"/>
                <w:sz w:val="20"/>
                <w:szCs w:val="20"/>
              </w:rPr>
            </w:pPr>
            <w:r w:rsidRPr="007601C2">
              <w:rPr>
                <w:rFonts w:ascii="仿宋_GB2312" w:hAnsi="仿宋" w:cs="宋体" w:hint="eastAsia"/>
                <w:sz w:val="20"/>
                <w:szCs w:val="20"/>
              </w:rPr>
              <w:t>2.注水井：1km；</w:t>
            </w:r>
          </w:p>
          <w:p w:rsidR="00F02FC3" w:rsidRPr="007601C2" w:rsidRDefault="00F02FC3" w:rsidP="007601C2">
            <w:pPr>
              <w:tabs>
                <w:tab w:val="left" w:pos="803"/>
              </w:tabs>
              <w:spacing w:line="360" w:lineRule="exact"/>
              <w:rPr>
                <w:rFonts w:ascii="仿宋_GB2312" w:hAnsi="仿宋" w:cs="宋体" w:hint="eastAsia"/>
                <w:sz w:val="20"/>
                <w:szCs w:val="20"/>
              </w:rPr>
            </w:pPr>
            <w:r w:rsidRPr="007601C2">
              <w:rPr>
                <w:rFonts w:ascii="仿宋_GB2312" w:hAnsi="仿宋" w:cs="宋体" w:hint="eastAsia"/>
                <w:sz w:val="20"/>
                <w:szCs w:val="20"/>
              </w:rPr>
              <w:lastRenderedPageBreak/>
              <w:t>3.矿区爆破作业点：5km；</w:t>
            </w:r>
          </w:p>
          <w:p w:rsidR="00F02FC3" w:rsidRPr="007601C2" w:rsidRDefault="00F02FC3" w:rsidP="007601C2">
            <w:pPr>
              <w:pStyle w:val="3"/>
              <w:spacing w:line="360" w:lineRule="exact"/>
              <w:outlineLvl w:val="2"/>
              <w:rPr>
                <w:rFonts w:ascii="仿宋_GB2312" w:hAnsi="仿宋" w:cs="宋体" w:hint="eastAsia"/>
                <w:sz w:val="20"/>
                <w:szCs w:val="20"/>
              </w:rPr>
            </w:pPr>
            <w:r w:rsidRPr="007601C2">
              <w:rPr>
                <w:rFonts w:ascii="仿宋_GB2312" w:hAnsi="仿宋" w:cs="宋体" w:hint="eastAsia"/>
                <w:sz w:val="20"/>
                <w:szCs w:val="20"/>
              </w:rPr>
              <w:t>4.矿震活动区：2km</w:t>
            </w:r>
          </w:p>
          <w:p w:rsidR="00F02FC3" w:rsidRPr="007601C2" w:rsidRDefault="00F02FC3" w:rsidP="007601C2">
            <w:pPr>
              <w:tabs>
                <w:tab w:val="left" w:pos="803"/>
              </w:tabs>
              <w:spacing w:line="360" w:lineRule="exact"/>
              <w:rPr>
                <w:rFonts w:ascii="仿宋_GB2312" w:hAnsi="仿宋" w:cs="宋体" w:hint="eastAsia"/>
                <w:sz w:val="20"/>
                <w:szCs w:val="20"/>
              </w:rPr>
            </w:pPr>
            <w:r w:rsidRPr="007601C2">
              <w:rPr>
                <w:rFonts w:ascii="仿宋_GB2312" w:hAnsi="仿宋" w:cs="宋体" w:hint="eastAsia"/>
                <w:sz w:val="20"/>
                <w:szCs w:val="20"/>
              </w:rPr>
              <w:t>5.矿井疏干排水的矿区：10km</w:t>
            </w:r>
          </w:p>
          <w:p w:rsidR="00F02FC3" w:rsidRPr="007601C2" w:rsidRDefault="00F02FC3" w:rsidP="007601C2">
            <w:pPr>
              <w:tabs>
                <w:tab w:val="left" w:pos="803"/>
              </w:tabs>
              <w:spacing w:line="360" w:lineRule="exact"/>
              <w:rPr>
                <w:rFonts w:ascii="仿宋_GB2312" w:hAnsi="仿宋" w:cs="宋体" w:hint="eastAsia"/>
                <w:sz w:val="20"/>
                <w:szCs w:val="20"/>
              </w:rPr>
            </w:pPr>
            <w:r w:rsidRPr="007601C2">
              <w:rPr>
                <w:rFonts w:ascii="仿宋_GB2312" w:hAnsi="仿宋" w:cs="宋体" w:hint="eastAsia"/>
                <w:sz w:val="20"/>
                <w:szCs w:val="20"/>
              </w:rPr>
              <w:t>6.铁路路堤边缘：0.5 km</w:t>
            </w:r>
          </w:p>
          <w:p w:rsidR="00F02FC3" w:rsidRPr="007601C2" w:rsidRDefault="00F02FC3" w:rsidP="007601C2">
            <w:pPr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仿宋" w:cs="宋体" w:hint="eastAsia"/>
                <w:sz w:val="20"/>
                <w:szCs w:val="20"/>
              </w:rPr>
              <w:t>7.垃圾或污水存放与处理区边界：0.5km</w:t>
            </w:r>
          </w:p>
        </w:tc>
        <w:tc>
          <w:tcPr>
            <w:tcW w:w="851" w:type="dxa"/>
            <w:vAlign w:val="center"/>
          </w:tcPr>
          <w:p w:rsidR="00F02FC3" w:rsidRPr="007601C2" w:rsidRDefault="00494C15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sz w:val="20"/>
                <w:szCs w:val="20"/>
              </w:rPr>
              <w:lastRenderedPageBreak/>
              <w:t>王路章</w:t>
            </w:r>
          </w:p>
        </w:tc>
        <w:tc>
          <w:tcPr>
            <w:tcW w:w="1417" w:type="dxa"/>
            <w:vAlign w:val="center"/>
          </w:tcPr>
          <w:p w:rsidR="00F02FC3" w:rsidRPr="007601C2" w:rsidRDefault="00494C15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sz w:val="20"/>
                <w:szCs w:val="20"/>
              </w:rPr>
              <w:t>15698028046</w:t>
            </w:r>
          </w:p>
        </w:tc>
      </w:tr>
      <w:tr w:rsidR="00F86608" w:rsidTr="00F86608">
        <w:trPr>
          <w:trHeight w:val="705"/>
          <w:jc w:val="center"/>
        </w:trPr>
        <w:tc>
          <w:tcPr>
            <w:tcW w:w="485" w:type="dxa"/>
            <w:vAlign w:val="center"/>
          </w:tcPr>
          <w:p w:rsidR="00F02FC3" w:rsidRPr="007601C2" w:rsidRDefault="00F02FC3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993" w:type="dxa"/>
            <w:vAlign w:val="center"/>
          </w:tcPr>
          <w:p w:rsidR="00F02FC3" w:rsidRPr="007601C2" w:rsidRDefault="00F02FC3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山亭官庄前兆观测站</w:t>
            </w:r>
          </w:p>
        </w:tc>
        <w:tc>
          <w:tcPr>
            <w:tcW w:w="1417" w:type="dxa"/>
            <w:vAlign w:val="center"/>
          </w:tcPr>
          <w:p w:rsidR="00F02FC3" w:rsidRPr="007601C2" w:rsidRDefault="00F02FC3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山亭区官庄村</w:t>
            </w:r>
          </w:p>
        </w:tc>
        <w:tc>
          <w:tcPr>
            <w:tcW w:w="992" w:type="dxa"/>
            <w:vAlign w:val="center"/>
          </w:tcPr>
          <w:p w:rsidR="00F02FC3" w:rsidRPr="007601C2" w:rsidRDefault="00F02FC3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水位、水温</w:t>
            </w:r>
          </w:p>
        </w:tc>
        <w:tc>
          <w:tcPr>
            <w:tcW w:w="1134" w:type="dxa"/>
            <w:vAlign w:val="center"/>
          </w:tcPr>
          <w:p w:rsidR="00F02FC3" w:rsidRPr="007601C2" w:rsidRDefault="00F02FC3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117.46°</w:t>
            </w:r>
          </w:p>
        </w:tc>
        <w:tc>
          <w:tcPr>
            <w:tcW w:w="993" w:type="dxa"/>
            <w:vAlign w:val="center"/>
          </w:tcPr>
          <w:p w:rsidR="00F02FC3" w:rsidRPr="007601C2" w:rsidRDefault="00F02FC3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35.11°</w:t>
            </w:r>
          </w:p>
        </w:tc>
        <w:tc>
          <w:tcPr>
            <w:tcW w:w="2409" w:type="dxa"/>
            <w:vMerge/>
            <w:vAlign w:val="center"/>
          </w:tcPr>
          <w:p w:rsidR="00F02FC3" w:rsidRPr="007601C2" w:rsidRDefault="00F02FC3" w:rsidP="007601C2">
            <w:pPr>
              <w:rPr>
                <w:rFonts w:ascii="仿宋_GB2312" w:hAnsi="宋体" w:cs="宋体" w:hint="eastAsia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F02FC3" w:rsidRPr="007601C2" w:rsidRDefault="00F02FC3" w:rsidP="007601C2">
            <w:pPr>
              <w:rPr>
                <w:rFonts w:ascii="仿宋_GB2312" w:hAnsi="宋体" w:cs="宋体" w:hint="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2FC3" w:rsidRPr="007601C2" w:rsidRDefault="00494C15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494C15">
              <w:rPr>
                <w:rFonts w:ascii="仿宋_GB2312" w:hAnsi="宋体" w:cs="宋体" w:hint="eastAsia"/>
                <w:sz w:val="20"/>
                <w:szCs w:val="20"/>
              </w:rPr>
              <w:t>李纲</w:t>
            </w:r>
          </w:p>
        </w:tc>
        <w:tc>
          <w:tcPr>
            <w:tcW w:w="1417" w:type="dxa"/>
            <w:vAlign w:val="center"/>
          </w:tcPr>
          <w:p w:rsidR="00F02FC3" w:rsidRPr="007601C2" w:rsidRDefault="00494C15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494C15">
              <w:rPr>
                <w:rFonts w:ascii="仿宋_GB2312" w:hAnsi="宋体" w:cs="宋体"/>
                <w:sz w:val="20"/>
                <w:szCs w:val="20"/>
              </w:rPr>
              <w:t>17806202877</w:t>
            </w:r>
          </w:p>
        </w:tc>
      </w:tr>
      <w:tr w:rsidR="00F86608" w:rsidTr="00F86608">
        <w:trPr>
          <w:trHeight w:val="705"/>
          <w:jc w:val="center"/>
        </w:trPr>
        <w:tc>
          <w:tcPr>
            <w:tcW w:w="485" w:type="dxa"/>
            <w:vAlign w:val="center"/>
          </w:tcPr>
          <w:p w:rsidR="00F02FC3" w:rsidRPr="007601C2" w:rsidRDefault="00F02FC3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993" w:type="dxa"/>
            <w:vAlign w:val="center"/>
          </w:tcPr>
          <w:p w:rsidR="00F02FC3" w:rsidRPr="007601C2" w:rsidRDefault="00F02FC3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阴平水化站</w:t>
            </w:r>
          </w:p>
        </w:tc>
        <w:tc>
          <w:tcPr>
            <w:tcW w:w="1417" w:type="dxa"/>
            <w:vAlign w:val="center"/>
          </w:tcPr>
          <w:p w:rsidR="00F02FC3" w:rsidRPr="007601C2" w:rsidRDefault="00F02FC3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峄城区阴平</w:t>
            </w:r>
            <w:r w:rsidR="00F86608">
              <w:rPr>
                <w:rFonts w:ascii="仿宋_GB2312" w:hAnsi="宋体" w:cs="宋体" w:hint="eastAsia"/>
                <w:sz w:val="20"/>
                <w:szCs w:val="20"/>
              </w:rPr>
              <w:t>镇</w:t>
            </w:r>
            <w:r w:rsidRPr="007601C2">
              <w:rPr>
                <w:rFonts w:ascii="仿宋_GB2312" w:hAnsi="宋体" w:cs="宋体" w:hint="eastAsia"/>
                <w:sz w:val="20"/>
                <w:szCs w:val="20"/>
              </w:rPr>
              <w:t>斜屋村</w:t>
            </w:r>
          </w:p>
        </w:tc>
        <w:tc>
          <w:tcPr>
            <w:tcW w:w="992" w:type="dxa"/>
            <w:vAlign w:val="center"/>
          </w:tcPr>
          <w:p w:rsidR="00F02FC3" w:rsidRPr="007601C2" w:rsidRDefault="00F02FC3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水氡</w:t>
            </w:r>
          </w:p>
        </w:tc>
        <w:tc>
          <w:tcPr>
            <w:tcW w:w="1134" w:type="dxa"/>
            <w:vAlign w:val="center"/>
          </w:tcPr>
          <w:p w:rsidR="00F02FC3" w:rsidRPr="007601C2" w:rsidRDefault="00F02FC3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117.49°</w:t>
            </w:r>
          </w:p>
        </w:tc>
        <w:tc>
          <w:tcPr>
            <w:tcW w:w="993" w:type="dxa"/>
            <w:vAlign w:val="center"/>
          </w:tcPr>
          <w:p w:rsidR="00F02FC3" w:rsidRPr="007601C2" w:rsidRDefault="00F02FC3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34.69°</w:t>
            </w:r>
          </w:p>
        </w:tc>
        <w:tc>
          <w:tcPr>
            <w:tcW w:w="2409" w:type="dxa"/>
            <w:vMerge/>
            <w:vAlign w:val="center"/>
          </w:tcPr>
          <w:p w:rsidR="00F02FC3" w:rsidRPr="007601C2" w:rsidRDefault="00F02FC3" w:rsidP="007601C2">
            <w:pPr>
              <w:rPr>
                <w:rFonts w:ascii="仿宋_GB2312" w:hAnsi="宋体" w:cs="宋体" w:hint="eastAsia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F02FC3" w:rsidRPr="007601C2" w:rsidRDefault="00F02FC3" w:rsidP="007601C2">
            <w:pPr>
              <w:rPr>
                <w:rFonts w:ascii="仿宋_GB2312" w:hAnsi="宋体" w:cs="宋体" w:hint="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2FC3" w:rsidRPr="007601C2" w:rsidRDefault="00494C15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sz w:val="20"/>
                <w:szCs w:val="20"/>
              </w:rPr>
              <w:t>周可</w:t>
            </w:r>
          </w:p>
        </w:tc>
        <w:tc>
          <w:tcPr>
            <w:tcW w:w="1417" w:type="dxa"/>
            <w:vAlign w:val="center"/>
          </w:tcPr>
          <w:p w:rsidR="00F02FC3" w:rsidRPr="007601C2" w:rsidRDefault="00494C15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sz w:val="20"/>
                <w:szCs w:val="20"/>
              </w:rPr>
              <w:t>15206446866</w:t>
            </w:r>
          </w:p>
        </w:tc>
      </w:tr>
      <w:tr w:rsidR="00F86608" w:rsidTr="00F86608">
        <w:trPr>
          <w:trHeight w:val="705"/>
          <w:jc w:val="center"/>
        </w:trPr>
        <w:tc>
          <w:tcPr>
            <w:tcW w:w="485" w:type="dxa"/>
            <w:vAlign w:val="center"/>
          </w:tcPr>
          <w:p w:rsidR="00F02FC3" w:rsidRPr="007601C2" w:rsidRDefault="00F02FC3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F02FC3" w:rsidRPr="007601C2" w:rsidRDefault="00F02FC3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荆泉水厂前兆观测点</w:t>
            </w:r>
          </w:p>
        </w:tc>
        <w:tc>
          <w:tcPr>
            <w:tcW w:w="1417" w:type="dxa"/>
            <w:vAlign w:val="center"/>
          </w:tcPr>
          <w:p w:rsidR="00F02FC3" w:rsidRPr="007601C2" w:rsidRDefault="00F02FC3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滕州荆泉水厂</w:t>
            </w:r>
          </w:p>
        </w:tc>
        <w:tc>
          <w:tcPr>
            <w:tcW w:w="992" w:type="dxa"/>
            <w:vAlign w:val="center"/>
          </w:tcPr>
          <w:p w:rsidR="00F02FC3" w:rsidRPr="007601C2" w:rsidRDefault="00F02FC3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水位、水温</w:t>
            </w:r>
          </w:p>
        </w:tc>
        <w:tc>
          <w:tcPr>
            <w:tcW w:w="1134" w:type="dxa"/>
            <w:vAlign w:val="center"/>
          </w:tcPr>
          <w:p w:rsidR="00F02FC3" w:rsidRPr="007601C2" w:rsidRDefault="00F02FC3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117.22°</w:t>
            </w:r>
          </w:p>
        </w:tc>
        <w:tc>
          <w:tcPr>
            <w:tcW w:w="993" w:type="dxa"/>
            <w:vAlign w:val="center"/>
          </w:tcPr>
          <w:p w:rsidR="00F02FC3" w:rsidRPr="007601C2" w:rsidRDefault="00F02FC3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35.12°</w:t>
            </w:r>
          </w:p>
        </w:tc>
        <w:tc>
          <w:tcPr>
            <w:tcW w:w="2409" w:type="dxa"/>
            <w:vMerge/>
            <w:vAlign w:val="center"/>
          </w:tcPr>
          <w:p w:rsidR="00F02FC3" w:rsidRPr="007601C2" w:rsidRDefault="00F02FC3" w:rsidP="007601C2">
            <w:pPr>
              <w:rPr>
                <w:rFonts w:ascii="仿宋_GB2312" w:hAnsi="宋体" w:cs="宋体" w:hint="eastAsia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F02FC3" w:rsidRPr="007601C2" w:rsidRDefault="00F02FC3" w:rsidP="007601C2">
            <w:pPr>
              <w:rPr>
                <w:rFonts w:ascii="仿宋_GB2312" w:hAnsi="宋体" w:cs="宋体" w:hint="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2FC3" w:rsidRPr="007601C2" w:rsidRDefault="00F86608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sz w:val="20"/>
                <w:szCs w:val="20"/>
              </w:rPr>
              <w:t>孙作虎</w:t>
            </w:r>
          </w:p>
        </w:tc>
        <w:tc>
          <w:tcPr>
            <w:tcW w:w="1417" w:type="dxa"/>
            <w:vAlign w:val="center"/>
          </w:tcPr>
          <w:p w:rsidR="00F02FC3" w:rsidRPr="007601C2" w:rsidRDefault="00F86608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sz w:val="20"/>
                <w:szCs w:val="20"/>
              </w:rPr>
              <w:t>18866379266</w:t>
            </w:r>
          </w:p>
        </w:tc>
      </w:tr>
      <w:tr w:rsidR="00F86608" w:rsidTr="00F86608">
        <w:trPr>
          <w:trHeight w:val="705"/>
          <w:jc w:val="center"/>
        </w:trPr>
        <w:tc>
          <w:tcPr>
            <w:tcW w:w="485" w:type="dxa"/>
            <w:vAlign w:val="center"/>
          </w:tcPr>
          <w:p w:rsidR="00217DC8" w:rsidRPr="007601C2" w:rsidRDefault="00217DC8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17DC8" w:rsidRPr="007601C2" w:rsidRDefault="00217DC8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凫山跨断层短水准测量点</w:t>
            </w:r>
          </w:p>
        </w:tc>
        <w:tc>
          <w:tcPr>
            <w:tcW w:w="1417" w:type="dxa"/>
            <w:vAlign w:val="center"/>
          </w:tcPr>
          <w:p w:rsidR="00217DC8" w:rsidRPr="007601C2" w:rsidRDefault="00217DC8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山亭区水泉镇火石沟村</w:t>
            </w:r>
          </w:p>
        </w:tc>
        <w:tc>
          <w:tcPr>
            <w:tcW w:w="992" w:type="dxa"/>
            <w:vAlign w:val="center"/>
          </w:tcPr>
          <w:p w:rsidR="00217DC8" w:rsidRPr="007601C2" w:rsidRDefault="00217DC8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测量位移</w:t>
            </w:r>
          </w:p>
        </w:tc>
        <w:tc>
          <w:tcPr>
            <w:tcW w:w="1134" w:type="dxa"/>
            <w:vAlign w:val="center"/>
          </w:tcPr>
          <w:p w:rsidR="00217DC8" w:rsidRPr="007601C2" w:rsidRDefault="00217DC8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117.38°</w:t>
            </w:r>
          </w:p>
        </w:tc>
        <w:tc>
          <w:tcPr>
            <w:tcW w:w="993" w:type="dxa"/>
            <w:vAlign w:val="center"/>
          </w:tcPr>
          <w:p w:rsidR="00217DC8" w:rsidRPr="007601C2" w:rsidRDefault="00217DC8" w:rsidP="007601C2"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7601C2">
              <w:rPr>
                <w:rFonts w:ascii="仿宋_GB2312" w:hAnsi="宋体" w:cs="宋体" w:hint="eastAsia"/>
                <w:sz w:val="20"/>
                <w:szCs w:val="20"/>
              </w:rPr>
              <w:t>35.14°</w:t>
            </w:r>
          </w:p>
        </w:tc>
        <w:tc>
          <w:tcPr>
            <w:tcW w:w="2409" w:type="dxa"/>
            <w:vAlign w:val="center"/>
          </w:tcPr>
          <w:p w:rsidR="00217DC8" w:rsidRPr="007601C2" w:rsidRDefault="00217DC8" w:rsidP="007601C2">
            <w:pPr>
              <w:rPr>
                <w:rFonts w:ascii="仿宋_GB2312" w:hAnsi="仿宋" w:cs="仿宋" w:hint="eastAsia"/>
                <w:sz w:val="20"/>
                <w:szCs w:val="20"/>
              </w:rPr>
            </w:pPr>
            <w:r w:rsidRPr="007601C2">
              <w:rPr>
                <w:rFonts w:ascii="仿宋_GB2312" w:hAnsi="仿宋" w:cs="仿宋" w:hint="eastAsia"/>
                <w:sz w:val="20"/>
                <w:szCs w:val="20"/>
              </w:rPr>
              <w:t>1.</w:t>
            </w:r>
            <w:r w:rsidRPr="007601C2">
              <w:rPr>
                <w:rFonts w:ascii="仿宋_GB2312" w:hAnsi="仿宋" w:cs="仿宋" w:hint="eastAsia"/>
                <w:sz w:val="20"/>
                <w:szCs w:val="20"/>
              </w:rPr>
              <w:t>荷载、振动源避让；</w:t>
            </w:r>
          </w:p>
          <w:p w:rsidR="00217DC8" w:rsidRPr="007601C2" w:rsidRDefault="00217DC8" w:rsidP="007601C2">
            <w:pPr>
              <w:rPr>
                <w:rFonts w:ascii="仿宋_GB2312" w:hAnsi="仿宋" w:cs="仿宋" w:hint="eastAsia"/>
                <w:sz w:val="20"/>
                <w:szCs w:val="20"/>
              </w:rPr>
            </w:pPr>
            <w:r w:rsidRPr="007601C2">
              <w:rPr>
                <w:rFonts w:ascii="仿宋_GB2312" w:hAnsi="仿宋" w:cs="仿宋" w:hint="eastAsia"/>
                <w:sz w:val="20"/>
                <w:szCs w:val="20"/>
              </w:rPr>
              <w:t>2.</w:t>
            </w:r>
            <w:r w:rsidRPr="007601C2">
              <w:rPr>
                <w:rFonts w:ascii="仿宋_GB2312" w:hAnsi="仿宋" w:cs="仿宋" w:hint="eastAsia"/>
                <w:sz w:val="20"/>
                <w:szCs w:val="20"/>
              </w:rPr>
              <w:t>人工电磁源避让；</w:t>
            </w:r>
          </w:p>
          <w:p w:rsidR="00217DC8" w:rsidRPr="007601C2" w:rsidRDefault="00217DC8" w:rsidP="007601C2">
            <w:pPr>
              <w:rPr>
                <w:rFonts w:ascii="仿宋_GB2312" w:hAnsi="仿宋" w:cs="仿宋" w:hint="eastAsia"/>
                <w:sz w:val="20"/>
                <w:szCs w:val="20"/>
              </w:rPr>
            </w:pPr>
            <w:r w:rsidRPr="007601C2">
              <w:rPr>
                <w:rFonts w:ascii="仿宋_GB2312" w:hAnsi="仿宋" w:cs="仿宋" w:hint="eastAsia"/>
                <w:sz w:val="20"/>
                <w:szCs w:val="20"/>
              </w:rPr>
              <w:t>3.</w:t>
            </w:r>
            <w:r w:rsidRPr="007601C2">
              <w:rPr>
                <w:rFonts w:ascii="仿宋_GB2312" w:hAnsi="仿宋" w:cs="仿宋" w:hint="eastAsia"/>
                <w:sz w:val="20"/>
                <w:szCs w:val="20"/>
              </w:rPr>
              <w:t>跨断层形变水准观测场地视线内应无阻挡物；</w:t>
            </w:r>
          </w:p>
          <w:p w:rsidR="00217DC8" w:rsidRPr="007601C2" w:rsidRDefault="00217DC8" w:rsidP="007601C2">
            <w:pPr>
              <w:rPr>
                <w:rFonts w:ascii="仿宋_GB2312" w:hAnsi="仿宋" w:cs="仿宋" w:hint="eastAsia"/>
                <w:sz w:val="20"/>
                <w:szCs w:val="20"/>
              </w:rPr>
            </w:pPr>
            <w:r w:rsidRPr="007601C2">
              <w:rPr>
                <w:rFonts w:ascii="仿宋_GB2312" w:hAnsi="仿宋" w:cs="仿宋" w:hint="eastAsia"/>
                <w:sz w:val="20"/>
                <w:szCs w:val="20"/>
              </w:rPr>
              <w:t>4.</w:t>
            </w:r>
            <w:r w:rsidRPr="007601C2">
              <w:rPr>
                <w:rFonts w:ascii="仿宋_GB2312" w:hAnsi="仿宋" w:cs="仿宋" w:hint="eastAsia"/>
                <w:sz w:val="20"/>
                <w:szCs w:val="20"/>
              </w:rPr>
              <w:t>断层形变GPS观测各方向水平视线高度角15°以上无阻挡物</w:t>
            </w:r>
          </w:p>
        </w:tc>
        <w:tc>
          <w:tcPr>
            <w:tcW w:w="3544" w:type="dxa"/>
            <w:vAlign w:val="center"/>
          </w:tcPr>
          <w:p w:rsidR="00217DC8" w:rsidRPr="007601C2" w:rsidRDefault="00217DC8" w:rsidP="007601C2">
            <w:pPr>
              <w:rPr>
                <w:rFonts w:ascii="仿宋_GB2312" w:hAnsi="仿宋" w:cs="仿宋" w:hint="eastAsia"/>
                <w:sz w:val="20"/>
                <w:szCs w:val="20"/>
              </w:rPr>
            </w:pPr>
            <w:r w:rsidRPr="007601C2">
              <w:rPr>
                <w:rFonts w:ascii="仿宋_GB2312" w:hAnsi="仿宋" w:cs="仿宋" w:hint="eastAsia"/>
                <w:sz w:val="20"/>
                <w:szCs w:val="20"/>
              </w:rPr>
              <w:t>1.大、中型水库：最小距离0.5km;</w:t>
            </w:r>
          </w:p>
          <w:p w:rsidR="00217DC8" w:rsidRPr="007601C2" w:rsidRDefault="00217DC8" w:rsidP="007601C2">
            <w:pPr>
              <w:rPr>
                <w:rFonts w:ascii="仿宋_GB2312" w:hAnsi="仿宋" w:cs="仿宋" w:hint="eastAsia"/>
                <w:sz w:val="20"/>
                <w:szCs w:val="20"/>
              </w:rPr>
            </w:pPr>
            <w:r w:rsidRPr="007601C2">
              <w:rPr>
                <w:rFonts w:ascii="仿宋_GB2312" w:hAnsi="仿宋" w:cs="仿宋" w:hint="eastAsia"/>
                <w:sz w:val="20"/>
                <w:szCs w:val="20"/>
              </w:rPr>
              <w:t>2.建筑、工厂、仓库、列车编组站等荷载变化源:最小距离5km;</w:t>
            </w:r>
          </w:p>
          <w:p w:rsidR="00217DC8" w:rsidRPr="007601C2" w:rsidRDefault="00217DC8" w:rsidP="007601C2">
            <w:pPr>
              <w:rPr>
                <w:rFonts w:ascii="仿宋_GB2312" w:hAnsi="仿宋" w:cs="仿宋" w:hint="eastAsia"/>
                <w:sz w:val="20"/>
                <w:szCs w:val="20"/>
              </w:rPr>
            </w:pPr>
            <w:r w:rsidRPr="007601C2">
              <w:rPr>
                <w:rFonts w:ascii="仿宋_GB2312" w:hAnsi="仿宋" w:cs="仿宋" w:hint="eastAsia"/>
                <w:sz w:val="20"/>
                <w:szCs w:val="20"/>
              </w:rPr>
              <w:t>3.铁路、公路、机场跑道：最小距离5km;</w:t>
            </w:r>
          </w:p>
          <w:p w:rsidR="00217DC8" w:rsidRPr="007601C2" w:rsidRDefault="00217DC8" w:rsidP="007601C2">
            <w:pPr>
              <w:rPr>
                <w:rFonts w:ascii="仿宋_GB2312" w:hAnsi="仿宋" w:cs="仿宋" w:hint="eastAsia"/>
                <w:sz w:val="20"/>
                <w:szCs w:val="20"/>
              </w:rPr>
            </w:pPr>
            <w:r w:rsidRPr="007601C2">
              <w:rPr>
                <w:rFonts w:ascii="仿宋_GB2312" w:hAnsi="仿宋" w:cs="仿宋" w:hint="eastAsia"/>
                <w:sz w:val="20"/>
                <w:szCs w:val="20"/>
              </w:rPr>
              <w:t>4.采石、采矿爆破点、冲击振动设备等振动源：</w:t>
            </w:r>
          </w:p>
          <w:p w:rsidR="00217DC8" w:rsidRPr="007601C2" w:rsidRDefault="00217DC8" w:rsidP="007601C2">
            <w:pPr>
              <w:rPr>
                <w:rFonts w:ascii="仿宋_GB2312" w:hAnsi="仿宋" w:cs="仿宋" w:hint="eastAsia"/>
                <w:sz w:val="20"/>
                <w:szCs w:val="20"/>
              </w:rPr>
            </w:pPr>
            <w:r w:rsidRPr="007601C2">
              <w:rPr>
                <w:rFonts w:ascii="仿宋_GB2312" w:hAnsi="仿宋" w:cs="仿宋" w:hint="eastAsia"/>
                <w:sz w:val="20"/>
                <w:szCs w:val="20"/>
              </w:rPr>
              <w:t>4.1单段炮震药量大于50kg以上的采石、采矿爆破点：最小距离1.0km;</w:t>
            </w:r>
          </w:p>
          <w:p w:rsidR="00217DC8" w:rsidRPr="007601C2" w:rsidRDefault="00217DC8" w:rsidP="007601C2">
            <w:pPr>
              <w:ind w:firstLineChars="100" w:firstLine="200"/>
              <w:rPr>
                <w:rFonts w:ascii="仿宋_GB2312" w:hAnsi="仿宋" w:cs="仿宋" w:hint="eastAsia"/>
                <w:sz w:val="20"/>
                <w:szCs w:val="20"/>
              </w:rPr>
            </w:pPr>
            <w:r w:rsidRPr="007601C2">
              <w:rPr>
                <w:rFonts w:ascii="仿宋_GB2312" w:hAnsi="仿宋" w:cs="仿宋" w:hint="eastAsia"/>
                <w:sz w:val="20"/>
                <w:szCs w:val="20"/>
              </w:rPr>
              <w:t>4.2单段炮震药量大于500kg以上的采石、采矿爆破点：最小距离2.0 k m;</w:t>
            </w:r>
          </w:p>
          <w:p w:rsidR="00217DC8" w:rsidRPr="007601C2" w:rsidRDefault="00217DC8" w:rsidP="007601C2">
            <w:pPr>
              <w:ind w:firstLineChars="100" w:firstLine="200"/>
              <w:rPr>
                <w:rFonts w:ascii="仿宋_GB2312" w:hAnsi="仿宋" w:cs="仿宋" w:hint="eastAsia"/>
                <w:sz w:val="20"/>
                <w:szCs w:val="20"/>
              </w:rPr>
            </w:pPr>
            <w:r w:rsidRPr="007601C2">
              <w:rPr>
                <w:rFonts w:ascii="仿宋_GB2312" w:hAnsi="仿宋" w:cs="仿宋" w:hint="eastAsia"/>
                <w:sz w:val="20"/>
                <w:szCs w:val="20"/>
              </w:rPr>
              <w:t>4.3冲击力大于等于2X103kN的冲击振动设备：最小距离5km;</w:t>
            </w:r>
          </w:p>
          <w:p w:rsidR="00217DC8" w:rsidRPr="007601C2" w:rsidRDefault="00217DC8" w:rsidP="007601C2">
            <w:pPr>
              <w:rPr>
                <w:rFonts w:ascii="仿宋_GB2312" w:hAnsi="仿宋" w:cs="仿宋" w:hint="eastAsia"/>
                <w:sz w:val="20"/>
                <w:szCs w:val="20"/>
              </w:rPr>
            </w:pPr>
            <w:r w:rsidRPr="007601C2">
              <w:rPr>
                <w:rFonts w:ascii="仿宋_GB2312" w:hAnsi="仿宋" w:cs="仿宋" w:hint="eastAsia"/>
                <w:sz w:val="20"/>
                <w:szCs w:val="20"/>
              </w:rPr>
              <w:t>5.注水区、采矿区：最小距离1.0km;</w:t>
            </w:r>
          </w:p>
          <w:p w:rsidR="00217DC8" w:rsidRPr="007601C2" w:rsidRDefault="00217DC8" w:rsidP="007601C2">
            <w:pPr>
              <w:rPr>
                <w:rFonts w:ascii="仿宋_GB2312" w:hAnsi="仿宋" w:cs="仿宋" w:hint="eastAsia"/>
                <w:sz w:val="20"/>
                <w:szCs w:val="20"/>
              </w:rPr>
            </w:pPr>
            <w:r w:rsidRPr="007601C2">
              <w:rPr>
                <w:rFonts w:ascii="仿宋_GB2312" w:hAnsi="仿宋" w:cs="仿宋" w:hint="eastAsia"/>
                <w:sz w:val="20"/>
                <w:szCs w:val="20"/>
              </w:rPr>
              <w:t>6</w:t>
            </w:r>
            <w:r w:rsidRPr="007601C2">
              <w:rPr>
                <w:rFonts w:ascii="仿宋_GB2312" w:hAnsi="仿宋" w:cs="仿宋" w:hint="eastAsia"/>
                <w:sz w:val="20"/>
                <w:szCs w:val="20"/>
              </w:rPr>
              <w:t>.高压输电线、变压器等电磁骚扰源:最小距离0.3km。</w:t>
            </w:r>
          </w:p>
        </w:tc>
        <w:tc>
          <w:tcPr>
            <w:tcW w:w="851" w:type="dxa"/>
            <w:vAlign w:val="center"/>
          </w:tcPr>
          <w:p w:rsidR="00217DC8" w:rsidRPr="007601C2" w:rsidRDefault="00494C15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494C15">
              <w:rPr>
                <w:rFonts w:ascii="仿宋_GB2312" w:hAnsi="宋体" w:cs="宋体" w:hint="eastAsia"/>
                <w:sz w:val="20"/>
                <w:szCs w:val="20"/>
              </w:rPr>
              <w:t>李纲</w:t>
            </w:r>
          </w:p>
        </w:tc>
        <w:tc>
          <w:tcPr>
            <w:tcW w:w="1417" w:type="dxa"/>
            <w:vAlign w:val="center"/>
          </w:tcPr>
          <w:p w:rsidR="00217DC8" w:rsidRPr="007601C2" w:rsidRDefault="00494C15" w:rsidP="007601C2">
            <w:pPr>
              <w:jc w:val="center"/>
              <w:rPr>
                <w:rFonts w:ascii="仿宋_GB2312" w:hAnsi="宋体" w:cs="宋体" w:hint="eastAsia"/>
                <w:sz w:val="20"/>
                <w:szCs w:val="20"/>
              </w:rPr>
            </w:pPr>
            <w:r w:rsidRPr="00494C15">
              <w:rPr>
                <w:rFonts w:ascii="仿宋_GB2312" w:hAnsi="宋体" w:cs="宋体"/>
                <w:sz w:val="20"/>
                <w:szCs w:val="20"/>
              </w:rPr>
              <w:t>17806202877</w:t>
            </w:r>
          </w:p>
        </w:tc>
      </w:tr>
    </w:tbl>
    <w:p w:rsidR="003E2D1B" w:rsidRPr="00217DC8" w:rsidRDefault="003E2D1B" w:rsidP="004A35E9"/>
    <w:sectPr w:rsidR="003E2D1B" w:rsidRPr="00217DC8" w:rsidSect="00D54A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A83" w:rsidRDefault="003E0A83" w:rsidP="00D54AC9">
      <w:r>
        <w:separator/>
      </w:r>
    </w:p>
  </w:endnote>
  <w:endnote w:type="continuationSeparator" w:id="1">
    <w:p w:rsidR="003E0A83" w:rsidRDefault="003E0A83" w:rsidP="00D54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A83" w:rsidRDefault="003E0A83" w:rsidP="00D54AC9">
      <w:r>
        <w:separator/>
      </w:r>
    </w:p>
  </w:footnote>
  <w:footnote w:type="continuationSeparator" w:id="1">
    <w:p w:rsidR="003E0A83" w:rsidRDefault="003E0A83" w:rsidP="00D54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AC9"/>
    <w:rsid w:val="001C3D5A"/>
    <w:rsid w:val="00217DC8"/>
    <w:rsid w:val="002D1F6E"/>
    <w:rsid w:val="003E0A83"/>
    <w:rsid w:val="003E2D1B"/>
    <w:rsid w:val="004861CB"/>
    <w:rsid w:val="00494C15"/>
    <w:rsid w:val="004A35E9"/>
    <w:rsid w:val="007601C2"/>
    <w:rsid w:val="007A31D8"/>
    <w:rsid w:val="00BF4A5E"/>
    <w:rsid w:val="00D54AC9"/>
    <w:rsid w:val="00F02FC3"/>
    <w:rsid w:val="00F8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D54AC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3">
    <w:name w:val="heading 3"/>
    <w:basedOn w:val="a"/>
    <w:next w:val="a"/>
    <w:link w:val="3Char"/>
    <w:qFormat/>
    <w:rsid w:val="00D54AC9"/>
    <w:pPr>
      <w:outlineLvl w:val="2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4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4A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4A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4AC9"/>
    <w:rPr>
      <w:sz w:val="18"/>
      <w:szCs w:val="18"/>
    </w:rPr>
  </w:style>
  <w:style w:type="character" w:customStyle="1" w:styleId="3Char">
    <w:name w:val="标题 3 Char"/>
    <w:basedOn w:val="a0"/>
    <w:link w:val="3"/>
    <w:rsid w:val="00D54AC9"/>
    <w:rPr>
      <w:rFonts w:ascii="Times New Roman" w:eastAsia="仿宋_GB2312" w:hAnsi="Times New Roman" w:cs="Times New Roman"/>
      <w:sz w:val="32"/>
      <w:szCs w:val="32"/>
    </w:rPr>
  </w:style>
  <w:style w:type="table" w:styleId="a5">
    <w:name w:val="Table Grid"/>
    <w:basedOn w:val="a1"/>
    <w:qFormat/>
    <w:rsid w:val="00D54AC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2020-05-29T07:10:00Z</cp:lastPrinted>
  <dcterms:created xsi:type="dcterms:W3CDTF">2020-05-29T01:27:00Z</dcterms:created>
  <dcterms:modified xsi:type="dcterms:W3CDTF">2020-05-29T07:31:00Z</dcterms:modified>
</cp:coreProperties>
</file>