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F63A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651F4C9B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枣庄市地震监测设施与地震观测环境保护范围</w:t>
      </w:r>
    </w:p>
    <w:tbl>
      <w:tblPr>
        <w:tblStyle w:val="6"/>
        <w:tblW w:w="14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258"/>
        <w:gridCol w:w="1417"/>
        <w:gridCol w:w="992"/>
        <w:gridCol w:w="1134"/>
        <w:gridCol w:w="993"/>
        <w:gridCol w:w="2569"/>
        <w:gridCol w:w="3544"/>
        <w:gridCol w:w="1167"/>
        <w:gridCol w:w="1417"/>
      </w:tblGrid>
      <w:tr w14:paraId="2AF9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442F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8" w:type="dxa"/>
            <w:noWrap w:val="0"/>
            <w:vAlign w:val="center"/>
          </w:tcPr>
          <w:p w14:paraId="0456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台站</w:t>
            </w:r>
          </w:p>
          <w:p w14:paraId="6EAC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7" w:type="dxa"/>
            <w:noWrap w:val="0"/>
            <w:vAlign w:val="center"/>
          </w:tcPr>
          <w:p w14:paraId="61F9C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地理位置</w:t>
            </w:r>
          </w:p>
        </w:tc>
        <w:tc>
          <w:tcPr>
            <w:tcW w:w="992" w:type="dxa"/>
            <w:noWrap w:val="0"/>
            <w:vAlign w:val="center"/>
          </w:tcPr>
          <w:p w14:paraId="3631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测项</w:t>
            </w:r>
          </w:p>
        </w:tc>
        <w:tc>
          <w:tcPr>
            <w:tcW w:w="1134" w:type="dxa"/>
            <w:noWrap w:val="0"/>
            <w:vAlign w:val="center"/>
          </w:tcPr>
          <w:p w14:paraId="53D4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经度</w:t>
            </w:r>
          </w:p>
        </w:tc>
        <w:tc>
          <w:tcPr>
            <w:tcW w:w="993" w:type="dxa"/>
            <w:noWrap w:val="0"/>
            <w:vAlign w:val="center"/>
          </w:tcPr>
          <w:p w14:paraId="0144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纬度</w:t>
            </w:r>
          </w:p>
        </w:tc>
        <w:tc>
          <w:tcPr>
            <w:tcW w:w="2569" w:type="dxa"/>
            <w:noWrap w:val="0"/>
            <w:vAlign w:val="center"/>
          </w:tcPr>
          <w:p w14:paraId="15C4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保护要求</w:t>
            </w:r>
          </w:p>
        </w:tc>
        <w:tc>
          <w:tcPr>
            <w:tcW w:w="3544" w:type="dxa"/>
            <w:noWrap w:val="0"/>
            <w:vAlign w:val="center"/>
          </w:tcPr>
          <w:p w14:paraId="233B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保护范围</w:t>
            </w:r>
          </w:p>
        </w:tc>
        <w:tc>
          <w:tcPr>
            <w:tcW w:w="1167" w:type="dxa"/>
            <w:noWrap w:val="0"/>
            <w:vAlign w:val="center"/>
          </w:tcPr>
          <w:p w14:paraId="0F0B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 w14:paraId="2D69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1777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58F743FF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58" w:type="dxa"/>
            <w:noWrap w:val="0"/>
            <w:vAlign w:val="center"/>
          </w:tcPr>
          <w:p w14:paraId="443F254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滕州地震监测站</w:t>
            </w:r>
          </w:p>
        </w:tc>
        <w:tc>
          <w:tcPr>
            <w:tcW w:w="1417" w:type="dxa"/>
            <w:noWrap w:val="0"/>
            <w:vAlign w:val="center"/>
          </w:tcPr>
          <w:p w14:paraId="0C92049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滕州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市东郭镇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莲青山</w:t>
            </w:r>
          </w:p>
        </w:tc>
        <w:tc>
          <w:tcPr>
            <w:tcW w:w="992" w:type="dxa"/>
            <w:noWrap w:val="0"/>
            <w:vAlign w:val="center"/>
          </w:tcPr>
          <w:p w14:paraId="339B625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1134" w:type="dxa"/>
            <w:noWrap w:val="0"/>
            <w:vAlign w:val="center"/>
          </w:tcPr>
          <w:p w14:paraId="3C78730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117.30°</w:t>
            </w:r>
          </w:p>
        </w:tc>
        <w:tc>
          <w:tcPr>
            <w:tcW w:w="993" w:type="dxa"/>
            <w:noWrap w:val="0"/>
            <w:vAlign w:val="center"/>
          </w:tcPr>
          <w:p w14:paraId="21D2835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35.27°</w:t>
            </w:r>
          </w:p>
        </w:tc>
        <w:tc>
          <w:tcPr>
            <w:tcW w:w="2569" w:type="dxa"/>
            <w:vMerge w:val="restart"/>
            <w:noWrap w:val="0"/>
            <w:vAlign w:val="center"/>
          </w:tcPr>
          <w:p w14:paraId="3FC8780D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1.铁路避让；</w:t>
            </w:r>
          </w:p>
          <w:p w14:paraId="3D777816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2.公路避让；</w:t>
            </w:r>
          </w:p>
          <w:p w14:paraId="799A73AB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3.飞机场避让；</w:t>
            </w:r>
          </w:p>
          <w:p w14:paraId="37477C8A">
            <w:pPr>
              <w:jc w:val="both"/>
              <w:rPr>
                <w:rFonts w:hint="eastAsia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4.大型水库、湖泊避让；</w:t>
            </w:r>
          </w:p>
          <w:p w14:paraId="00C76790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.采石场、矿山、重型机械厂、岩石破碎机、火力发电厂、水泥厂避让；</w:t>
            </w:r>
          </w:p>
          <w:p w14:paraId="296C8BE4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6.一般工厂、较大村落、旅游景点避让；</w:t>
            </w:r>
          </w:p>
          <w:p w14:paraId="4ECE4698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7.大河流、江、瀑布避让；</w:t>
            </w:r>
          </w:p>
          <w:p w14:paraId="32E19A9A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8.大型输油输气管道避让；</w:t>
            </w:r>
          </w:p>
          <w:p w14:paraId="71A77BE4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9.14层（含）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以上的高大建筑物避让；</w:t>
            </w:r>
          </w:p>
          <w:p w14:paraId="4DB4A8E8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10.6层楼以下（含6层）低建筑物、高大树木避让；</w:t>
            </w:r>
          </w:p>
          <w:p w14:paraId="15B3CD25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11.高围栏、低树木、高灌木避让；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68EA89F4">
            <w:pPr>
              <w:ind w:left="200" w:hanging="200" w:hangingChars="100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1.Ⅲ级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（含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Ⅲ级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以上铁路：最小距离2.5km</w:t>
            </w:r>
          </w:p>
          <w:p w14:paraId="454F2274">
            <w:pPr>
              <w:ind w:left="200" w:hanging="200" w:hangingChars="100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2.县级以上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（含县级）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公路：最小距离1.7km</w:t>
            </w:r>
          </w:p>
          <w:p w14:paraId="3FE16B45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3.飞机场：最小距离5km</w:t>
            </w:r>
          </w:p>
          <w:p w14:paraId="212C3A73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4.大型水库、湖泊：最小距离15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7024BD60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.采石场、矿山、重型机械厂、岩石破碎机、火力发电厂、水泥厂：最小距离3km</w:t>
            </w:r>
          </w:p>
          <w:p w14:paraId="7DD7E278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6.一般工厂、较大村落、旅游景点：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0.40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38FBD2CB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7.大河流、江、瀑布：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最小距离3km</w:t>
            </w:r>
          </w:p>
          <w:p w14:paraId="0876C32E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8.大型输油输气管道：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24BF6089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9.14层（含）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以上的高大建筑物：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0.20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03ECED67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10.6层楼以下（含6层）低建筑物、高大树木：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0.04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28AEBBF1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11.高围栏、低树木、高灌木：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0.03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 w14:paraId="6E49D280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李函函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687808C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13258979106</w:t>
            </w:r>
          </w:p>
        </w:tc>
      </w:tr>
      <w:tr w14:paraId="2DC3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2D98EC7E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8" w:type="dxa"/>
            <w:noWrap w:val="0"/>
            <w:vAlign w:val="center"/>
          </w:tcPr>
          <w:p w14:paraId="6EAF0AD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滕州北辛地震监测站</w:t>
            </w:r>
          </w:p>
        </w:tc>
        <w:tc>
          <w:tcPr>
            <w:tcW w:w="1417" w:type="dxa"/>
            <w:noWrap w:val="0"/>
            <w:vAlign w:val="center"/>
          </w:tcPr>
          <w:p w14:paraId="4B968FF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滕州市育才路地震监测中心</w:t>
            </w:r>
          </w:p>
        </w:tc>
        <w:tc>
          <w:tcPr>
            <w:tcW w:w="992" w:type="dxa"/>
            <w:noWrap w:val="0"/>
            <w:vAlign w:val="center"/>
          </w:tcPr>
          <w:p w14:paraId="620FFE0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3DFC244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6C301F5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22092451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5AB1E60D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 w14:paraId="43F44E37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3702D1C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2A5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407FC111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8" w:type="dxa"/>
            <w:noWrap w:val="0"/>
            <w:vAlign w:val="center"/>
          </w:tcPr>
          <w:p w14:paraId="0393806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薛城地震监测站</w:t>
            </w:r>
          </w:p>
        </w:tc>
        <w:tc>
          <w:tcPr>
            <w:tcW w:w="1417" w:type="dxa"/>
            <w:noWrap w:val="0"/>
            <w:vAlign w:val="center"/>
          </w:tcPr>
          <w:p w14:paraId="668962C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陶庄镇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刘胡庄村</w:t>
            </w:r>
          </w:p>
        </w:tc>
        <w:tc>
          <w:tcPr>
            <w:tcW w:w="992" w:type="dxa"/>
            <w:noWrap w:val="0"/>
            <w:vAlign w:val="center"/>
          </w:tcPr>
          <w:p w14:paraId="4E22704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测震、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472CD00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117.35°</w:t>
            </w:r>
          </w:p>
        </w:tc>
        <w:tc>
          <w:tcPr>
            <w:tcW w:w="993" w:type="dxa"/>
            <w:noWrap w:val="0"/>
            <w:vAlign w:val="center"/>
          </w:tcPr>
          <w:p w14:paraId="429B84E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34.89°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0B46913D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27EBA498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 w:val="0"/>
            <w:vAlign w:val="center"/>
          </w:tcPr>
          <w:p w14:paraId="674D0D87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陈琨朋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DE31933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17806202063</w:t>
            </w:r>
          </w:p>
        </w:tc>
      </w:tr>
      <w:tr w14:paraId="1B94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2B79700D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58" w:type="dxa"/>
            <w:noWrap w:val="0"/>
            <w:vAlign w:val="center"/>
          </w:tcPr>
          <w:p w14:paraId="7AAEE8C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薛城临城地震监测站</w:t>
            </w:r>
          </w:p>
        </w:tc>
        <w:tc>
          <w:tcPr>
            <w:tcW w:w="1417" w:type="dxa"/>
            <w:noWrap w:val="0"/>
            <w:vAlign w:val="center"/>
          </w:tcPr>
          <w:p w14:paraId="65BA8B6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薛城区奚仲中学</w:t>
            </w:r>
          </w:p>
        </w:tc>
        <w:tc>
          <w:tcPr>
            <w:tcW w:w="992" w:type="dxa"/>
            <w:noWrap w:val="0"/>
            <w:vAlign w:val="center"/>
          </w:tcPr>
          <w:p w14:paraId="678DC59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2423255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77E1C66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3D92B7CC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2CE1F3A5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 w14:paraId="610DFD63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E20185F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A2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6ECB62F1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58" w:type="dxa"/>
            <w:noWrap w:val="0"/>
            <w:vAlign w:val="center"/>
          </w:tcPr>
          <w:p w14:paraId="5B5633F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山亭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熊耳山地震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监测站</w:t>
            </w:r>
          </w:p>
        </w:tc>
        <w:tc>
          <w:tcPr>
            <w:tcW w:w="1417" w:type="dxa"/>
            <w:noWrap w:val="0"/>
            <w:vAlign w:val="center"/>
          </w:tcPr>
          <w:p w14:paraId="48064AE5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山亭区北庄镇熊耳山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地震科普馆</w:t>
            </w:r>
          </w:p>
        </w:tc>
        <w:tc>
          <w:tcPr>
            <w:tcW w:w="992" w:type="dxa"/>
            <w:noWrap w:val="0"/>
            <w:vAlign w:val="center"/>
          </w:tcPr>
          <w:p w14:paraId="3831D77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测震、强震、GNSS</w:t>
            </w:r>
          </w:p>
        </w:tc>
        <w:tc>
          <w:tcPr>
            <w:tcW w:w="1134" w:type="dxa"/>
            <w:noWrap w:val="0"/>
            <w:vAlign w:val="center"/>
          </w:tcPr>
          <w:p w14:paraId="37D200C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117.62°</w:t>
            </w:r>
          </w:p>
        </w:tc>
        <w:tc>
          <w:tcPr>
            <w:tcW w:w="993" w:type="dxa"/>
            <w:noWrap w:val="0"/>
            <w:vAlign w:val="center"/>
          </w:tcPr>
          <w:p w14:paraId="6E08C66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35.00°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07CB7979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458676E6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 w:val="0"/>
            <w:vAlign w:val="center"/>
          </w:tcPr>
          <w:p w14:paraId="2BDBF6A9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于广明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F45039C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155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06326588</w:t>
            </w:r>
          </w:p>
        </w:tc>
      </w:tr>
      <w:tr w14:paraId="4CC3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273AC331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58" w:type="dxa"/>
            <w:noWrap w:val="0"/>
            <w:vAlign w:val="center"/>
          </w:tcPr>
          <w:p w14:paraId="2B51332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山亭地震监测站</w:t>
            </w:r>
          </w:p>
        </w:tc>
        <w:tc>
          <w:tcPr>
            <w:tcW w:w="1417" w:type="dxa"/>
            <w:noWrap w:val="0"/>
            <w:vAlign w:val="center"/>
          </w:tcPr>
          <w:p w14:paraId="1CCC2E8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山亭区翼云石头部落</w:t>
            </w:r>
          </w:p>
        </w:tc>
        <w:tc>
          <w:tcPr>
            <w:tcW w:w="992" w:type="dxa"/>
            <w:noWrap w:val="0"/>
            <w:vAlign w:val="center"/>
          </w:tcPr>
          <w:p w14:paraId="23E19F5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62A95E0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7BDC500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6CC0157D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221D6AAF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 w14:paraId="2F5966FB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4491549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6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0CFA5D5D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58" w:type="dxa"/>
            <w:noWrap w:val="0"/>
            <w:vAlign w:val="center"/>
          </w:tcPr>
          <w:p w14:paraId="7CDBF3E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枣庄市中地震监测站</w:t>
            </w:r>
          </w:p>
        </w:tc>
        <w:tc>
          <w:tcPr>
            <w:tcW w:w="1417" w:type="dxa"/>
            <w:noWrap w:val="0"/>
            <w:vAlign w:val="center"/>
          </w:tcPr>
          <w:p w14:paraId="1B57093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市中区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齐村镇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财神山</w:t>
            </w:r>
          </w:p>
        </w:tc>
        <w:tc>
          <w:tcPr>
            <w:tcW w:w="992" w:type="dxa"/>
            <w:noWrap w:val="0"/>
            <w:vAlign w:val="center"/>
          </w:tcPr>
          <w:p w14:paraId="52AB7BA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1134" w:type="dxa"/>
            <w:noWrap w:val="0"/>
            <w:vAlign w:val="center"/>
          </w:tcPr>
          <w:p w14:paraId="4898A27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117.57°</w:t>
            </w:r>
          </w:p>
        </w:tc>
        <w:tc>
          <w:tcPr>
            <w:tcW w:w="993" w:type="dxa"/>
            <w:noWrap w:val="0"/>
            <w:vAlign w:val="center"/>
          </w:tcPr>
          <w:p w14:paraId="1887CB2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34.93°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63087A5A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7E60807B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8A307D6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龙海腾</w:t>
            </w:r>
          </w:p>
        </w:tc>
        <w:tc>
          <w:tcPr>
            <w:tcW w:w="1417" w:type="dxa"/>
            <w:noWrap w:val="0"/>
            <w:vAlign w:val="center"/>
          </w:tcPr>
          <w:p w14:paraId="52E0277F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150632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61008</w:t>
            </w:r>
          </w:p>
        </w:tc>
      </w:tr>
      <w:tr w14:paraId="1C51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5CF14E4D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58" w:type="dxa"/>
            <w:noWrap w:val="0"/>
            <w:vAlign w:val="center"/>
          </w:tcPr>
          <w:p w14:paraId="68EA2FB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峄城地震监测站</w:t>
            </w:r>
          </w:p>
        </w:tc>
        <w:tc>
          <w:tcPr>
            <w:tcW w:w="1417" w:type="dxa"/>
            <w:noWrap w:val="0"/>
            <w:vAlign w:val="center"/>
          </w:tcPr>
          <w:p w14:paraId="153BB63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峄城区阴平镇斜屋村</w:t>
            </w:r>
          </w:p>
        </w:tc>
        <w:tc>
          <w:tcPr>
            <w:tcW w:w="992" w:type="dxa"/>
            <w:noWrap w:val="0"/>
            <w:vAlign w:val="center"/>
          </w:tcPr>
          <w:p w14:paraId="1A9DEA9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4DDCB8E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117.49°</w:t>
            </w:r>
          </w:p>
        </w:tc>
        <w:tc>
          <w:tcPr>
            <w:tcW w:w="993" w:type="dxa"/>
            <w:noWrap w:val="0"/>
            <w:vAlign w:val="center"/>
          </w:tcPr>
          <w:p w14:paraId="3C0D7C43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34.69°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03B7F85E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7D801F99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7702AB6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可</w:t>
            </w:r>
          </w:p>
        </w:tc>
        <w:tc>
          <w:tcPr>
            <w:tcW w:w="1417" w:type="dxa"/>
            <w:noWrap w:val="0"/>
            <w:vAlign w:val="center"/>
          </w:tcPr>
          <w:p w14:paraId="0C464D6C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15206446866</w:t>
            </w:r>
          </w:p>
        </w:tc>
      </w:tr>
      <w:tr w14:paraId="13C9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4F2E23DB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58" w:type="dxa"/>
            <w:noWrap w:val="0"/>
            <w:vAlign w:val="center"/>
          </w:tcPr>
          <w:p w14:paraId="1892CA7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台儿庄泥沟地震监测站</w:t>
            </w:r>
          </w:p>
        </w:tc>
        <w:tc>
          <w:tcPr>
            <w:tcW w:w="1417" w:type="dxa"/>
            <w:noWrap w:val="0"/>
            <w:vAlign w:val="center"/>
          </w:tcPr>
          <w:p w14:paraId="5D06B9B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台儿庄区泥沟镇九星山</w:t>
            </w:r>
          </w:p>
        </w:tc>
        <w:tc>
          <w:tcPr>
            <w:tcW w:w="992" w:type="dxa"/>
            <w:noWrap w:val="0"/>
            <w:vAlign w:val="center"/>
          </w:tcPr>
          <w:p w14:paraId="62DE015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测震、强震</w:t>
            </w:r>
          </w:p>
        </w:tc>
        <w:tc>
          <w:tcPr>
            <w:tcW w:w="1134" w:type="dxa"/>
            <w:noWrap w:val="0"/>
            <w:vAlign w:val="center"/>
          </w:tcPr>
          <w:p w14:paraId="3B87C47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117.60°</w:t>
            </w:r>
          </w:p>
        </w:tc>
        <w:tc>
          <w:tcPr>
            <w:tcW w:w="993" w:type="dxa"/>
            <w:noWrap w:val="0"/>
            <w:vAlign w:val="center"/>
          </w:tcPr>
          <w:p w14:paraId="584607F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34.70°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75C358A9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589E4C36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 w:val="0"/>
            <w:vAlign w:val="center"/>
          </w:tcPr>
          <w:p w14:paraId="3E79179F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侯海涛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914E5E9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19506736019</w:t>
            </w:r>
          </w:p>
        </w:tc>
      </w:tr>
      <w:tr w14:paraId="5CC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5F42B96C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58" w:type="dxa"/>
            <w:noWrap w:val="0"/>
            <w:vAlign w:val="center"/>
          </w:tcPr>
          <w:p w14:paraId="14176A2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台儿庄地震监测站</w:t>
            </w:r>
          </w:p>
        </w:tc>
        <w:tc>
          <w:tcPr>
            <w:tcW w:w="1417" w:type="dxa"/>
            <w:noWrap w:val="0"/>
            <w:vAlign w:val="center"/>
          </w:tcPr>
          <w:p w14:paraId="2EA008C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台儿庄区实验小学院内</w:t>
            </w:r>
          </w:p>
        </w:tc>
        <w:tc>
          <w:tcPr>
            <w:tcW w:w="992" w:type="dxa"/>
            <w:noWrap w:val="0"/>
            <w:vAlign w:val="center"/>
          </w:tcPr>
          <w:p w14:paraId="3C9C184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134" w:type="dxa"/>
            <w:noWrap w:val="0"/>
            <w:vAlign w:val="center"/>
          </w:tcPr>
          <w:p w14:paraId="1C7BC00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73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5E4D864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57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11844BD6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2293D6A7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 w14:paraId="399FAF2D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8B127AD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708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206B2DDC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58" w:type="dxa"/>
            <w:noWrap w:val="0"/>
            <w:vAlign w:val="center"/>
          </w:tcPr>
          <w:p w14:paraId="5A64660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滕州柴胡店观测井</w:t>
            </w:r>
          </w:p>
        </w:tc>
        <w:tc>
          <w:tcPr>
            <w:tcW w:w="1417" w:type="dxa"/>
            <w:noWrap w:val="0"/>
            <w:vAlign w:val="center"/>
          </w:tcPr>
          <w:p w14:paraId="549BDF82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滕州市柴胡店镇刘村梨园</w:t>
            </w:r>
          </w:p>
        </w:tc>
        <w:tc>
          <w:tcPr>
            <w:tcW w:w="992" w:type="dxa"/>
            <w:noWrap w:val="0"/>
            <w:vAlign w:val="center"/>
          </w:tcPr>
          <w:p w14:paraId="1F271E9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水位、水温</w:t>
            </w:r>
          </w:p>
        </w:tc>
        <w:tc>
          <w:tcPr>
            <w:tcW w:w="1134" w:type="dxa"/>
            <w:noWrap w:val="0"/>
            <w:vAlign w:val="center"/>
          </w:tcPr>
          <w:p w14:paraId="24E26C4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71DEA48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.91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restart"/>
            <w:noWrap w:val="0"/>
            <w:vAlign w:val="center"/>
          </w:tcPr>
          <w:p w14:paraId="4FFDD85F">
            <w:pPr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1.地下水开采避让；</w:t>
            </w:r>
          </w:p>
          <w:p w14:paraId="2F5E804C">
            <w:pPr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2.注水井避让；</w:t>
            </w:r>
          </w:p>
          <w:p w14:paraId="04FD5216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3.矿区爆破作业点避让；</w:t>
            </w:r>
          </w:p>
          <w:p w14:paraId="408E04B1">
            <w:pPr>
              <w:pStyle w:val="2"/>
              <w:spacing w:line="360" w:lineRule="exact"/>
              <w:jc w:val="both"/>
              <w:outlineLvl w:val="2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4.矿震活动区避让</w:t>
            </w:r>
          </w:p>
          <w:p w14:paraId="176B38D2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5.矿井疏干排水的矿区避让</w:t>
            </w:r>
          </w:p>
          <w:p w14:paraId="002E522E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6.铁路避让</w:t>
            </w:r>
          </w:p>
          <w:p w14:paraId="2CA4CA8E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7.垃圾或污水存放与处理区避让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3331067C">
            <w:pPr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1.地下水开采：10km；</w:t>
            </w:r>
          </w:p>
          <w:p w14:paraId="293B6A13">
            <w:pPr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2.注水井：1km；</w:t>
            </w:r>
          </w:p>
          <w:p w14:paraId="50E75386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3.矿区爆破作业点：5km；</w:t>
            </w:r>
          </w:p>
          <w:p w14:paraId="5A3FECBE">
            <w:pPr>
              <w:pStyle w:val="2"/>
              <w:spacing w:line="360" w:lineRule="exact"/>
              <w:outlineLvl w:val="2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4.矿震活动区：2km</w:t>
            </w:r>
          </w:p>
          <w:p w14:paraId="5CE04512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5.矿井疏干排水的矿区：10km</w:t>
            </w:r>
          </w:p>
          <w:p w14:paraId="5D96E684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6.铁路路堤边缘：0.5 km</w:t>
            </w:r>
          </w:p>
          <w:p w14:paraId="06350172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7.垃圾或污水存放与处理区边界：0.5km</w:t>
            </w:r>
          </w:p>
        </w:tc>
        <w:tc>
          <w:tcPr>
            <w:tcW w:w="1167" w:type="dxa"/>
            <w:noWrap w:val="0"/>
            <w:vAlign w:val="center"/>
          </w:tcPr>
          <w:p w14:paraId="14E3A10B">
            <w:pPr>
              <w:jc w:val="center"/>
              <w:rPr>
                <w:rFonts w:hint="default" w:ascii="仿宋_GB2312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李函函</w:t>
            </w:r>
          </w:p>
        </w:tc>
        <w:tc>
          <w:tcPr>
            <w:tcW w:w="1417" w:type="dxa"/>
            <w:noWrap w:val="0"/>
            <w:vAlign w:val="center"/>
          </w:tcPr>
          <w:p w14:paraId="08D7D8CE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13258979106</w:t>
            </w:r>
          </w:p>
        </w:tc>
      </w:tr>
      <w:tr w14:paraId="6B0F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7CC9A61E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58" w:type="dxa"/>
            <w:noWrap w:val="0"/>
            <w:vAlign w:val="center"/>
          </w:tcPr>
          <w:p w14:paraId="0FED10F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薛城邹坞地震监测站（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鲁15井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4524BAC3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薛城区邹坞镇马庄村</w:t>
            </w:r>
          </w:p>
        </w:tc>
        <w:tc>
          <w:tcPr>
            <w:tcW w:w="992" w:type="dxa"/>
            <w:noWrap w:val="0"/>
            <w:vAlign w:val="center"/>
          </w:tcPr>
          <w:p w14:paraId="627ACF9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水位、水温、气象三要素</w:t>
            </w:r>
          </w:p>
        </w:tc>
        <w:tc>
          <w:tcPr>
            <w:tcW w:w="1134" w:type="dxa"/>
            <w:noWrap w:val="0"/>
            <w:vAlign w:val="center"/>
          </w:tcPr>
          <w:p w14:paraId="00A05DC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117.41°</w:t>
            </w:r>
          </w:p>
        </w:tc>
        <w:tc>
          <w:tcPr>
            <w:tcW w:w="993" w:type="dxa"/>
            <w:noWrap w:val="0"/>
            <w:vAlign w:val="center"/>
          </w:tcPr>
          <w:p w14:paraId="5D6C2CE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34.89°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765B4183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471E06DF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7EE228D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陈琨朋</w:t>
            </w:r>
          </w:p>
        </w:tc>
        <w:tc>
          <w:tcPr>
            <w:tcW w:w="1417" w:type="dxa"/>
            <w:noWrap w:val="0"/>
            <w:vAlign w:val="center"/>
          </w:tcPr>
          <w:p w14:paraId="0552073D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17806202063</w:t>
            </w:r>
          </w:p>
        </w:tc>
      </w:tr>
      <w:tr w14:paraId="622F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6478E708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58" w:type="dxa"/>
            <w:noWrap w:val="0"/>
            <w:vAlign w:val="center"/>
          </w:tcPr>
          <w:p w14:paraId="1F30FAD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山亭官庄前兆观测站</w:t>
            </w:r>
          </w:p>
        </w:tc>
        <w:tc>
          <w:tcPr>
            <w:tcW w:w="1417" w:type="dxa"/>
            <w:noWrap w:val="0"/>
            <w:vAlign w:val="center"/>
          </w:tcPr>
          <w:p w14:paraId="1E95776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山亭区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山城街道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官庄村</w:t>
            </w:r>
          </w:p>
        </w:tc>
        <w:tc>
          <w:tcPr>
            <w:tcW w:w="992" w:type="dxa"/>
            <w:noWrap w:val="0"/>
            <w:vAlign w:val="center"/>
          </w:tcPr>
          <w:p w14:paraId="0852D1B3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水位、水温</w:t>
            </w:r>
          </w:p>
        </w:tc>
        <w:tc>
          <w:tcPr>
            <w:tcW w:w="1134" w:type="dxa"/>
            <w:noWrap w:val="0"/>
            <w:vAlign w:val="center"/>
          </w:tcPr>
          <w:p w14:paraId="45A3D04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117.46°</w:t>
            </w:r>
          </w:p>
        </w:tc>
        <w:tc>
          <w:tcPr>
            <w:tcW w:w="993" w:type="dxa"/>
            <w:noWrap w:val="0"/>
            <w:vAlign w:val="center"/>
          </w:tcPr>
          <w:p w14:paraId="7BA9066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35.11°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39C7F205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3516A15E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72C93BB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于广明</w:t>
            </w:r>
          </w:p>
        </w:tc>
        <w:tc>
          <w:tcPr>
            <w:tcW w:w="1417" w:type="dxa"/>
            <w:noWrap w:val="0"/>
            <w:vAlign w:val="center"/>
          </w:tcPr>
          <w:p w14:paraId="71F2B4C5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155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06326588</w:t>
            </w:r>
          </w:p>
        </w:tc>
      </w:tr>
      <w:tr w14:paraId="5515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1DE36823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58" w:type="dxa"/>
            <w:noWrap w:val="0"/>
            <w:vAlign w:val="center"/>
          </w:tcPr>
          <w:p w14:paraId="5EB2436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市中孟庄观测井</w:t>
            </w:r>
          </w:p>
        </w:tc>
        <w:tc>
          <w:tcPr>
            <w:tcW w:w="1417" w:type="dxa"/>
            <w:noWrap w:val="0"/>
            <w:vAlign w:val="center"/>
          </w:tcPr>
          <w:p w14:paraId="122A6F0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市中区孟庄镇涝洼村</w:t>
            </w:r>
          </w:p>
        </w:tc>
        <w:tc>
          <w:tcPr>
            <w:tcW w:w="992" w:type="dxa"/>
            <w:noWrap w:val="0"/>
            <w:vAlign w:val="center"/>
          </w:tcPr>
          <w:p w14:paraId="428937B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水位、水温</w:t>
            </w:r>
          </w:p>
        </w:tc>
        <w:tc>
          <w:tcPr>
            <w:tcW w:w="1134" w:type="dxa"/>
            <w:noWrap w:val="0"/>
            <w:vAlign w:val="center"/>
          </w:tcPr>
          <w:p w14:paraId="6FC680D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69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72FBBB0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4.92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3E029670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126E00D3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EC3391C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龙海腾</w:t>
            </w:r>
          </w:p>
        </w:tc>
        <w:tc>
          <w:tcPr>
            <w:tcW w:w="1417" w:type="dxa"/>
            <w:noWrap w:val="0"/>
            <w:vAlign w:val="center"/>
          </w:tcPr>
          <w:p w14:paraId="30C83C37"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150632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61008</w:t>
            </w:r>
          </w:p>
        </w:tc>
      </w:tr>
      <w:tr w14:paraId="74E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46A57D8A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58" w:type="dxa"/>
            <w:noWrap w:val="0"/>
            <w:vAlign w:val="center"/>
          </w:tcPr>
          <w:p w14:paraId="5AC93A1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阴平水化站</w:t>
            </w:r>
          </w:p>
        </w:tc>
        <w:tc>
          <w:tcPr>
            <w:tcW w:w="1417" w:type="dxa"/>
            <w:noWrap w:val="0"/>
            <w:vAlign w:val="center"/>
          </w:tcPr>
          <w:p w14:paraId="299314A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峄城区阴平镇斜屋村</w:t>
            </w:r>
          </w:p>
        </w:tc>
        <w:tc>
          <w:tcPr>
            <w:tcW w:w="992" w:type="dxa"/>
            <w:noWrap w:val="0"/>
            <w:vAlign w:val="center"/>
          </w:tcPr>
          <w:p w14:paraId="515DE66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水氡</w:t>
            </w:r>
          </w:p>
        </w:tc>
        <w:tc>
          <w:tcPr>
            <w:tcW w:w="1134" w:type="dxa"/>
            <w:noWrap w:val="0"/>
            <w:vAlign w:val="center"/>
          </w:tcPr>
          <w:p w14:paraId="5D85831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117.49°</w:t>
            </w:r>
          </w:p>
        </w:tc>
        <w:tc>
          <w:tcPr>
            <w:tcW w:w="993" w:type="dxa"/>
            <w:noWrap w:val="0"/>
            <w:vAlign w:val="center"/>
          </w:tcPr>
          <w:p w14:paraId="0863E34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34.69°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37898378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04BB5C23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AA136F1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周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可</w:t>
            </w:r>
          </w:p>
        </w:tc>
        <w:tc>
          <w:tcPr>
            <w:tcW w:w="1417" w:type="dxa"/>
            <w:noWrap w:val="0"/>
            <w:vAlign w:val="center"/>
          </w:tcPr>
          <w:p w14:paraId="08537220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15206446866</w:t>
            </w:r>
          </w:p>
        </w:tc>
      </w:tr>
      <w:tr w14:paraId="719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6104FFC6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58" w:type="dxa"/>
            <w:noWrap w:val="0"/>
            <w:vAlign w:val="center"/>
          </w:tcPr>
          <w:p w14:paraId="5D065DB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台儿庄马兰屯观测井</w:t>
            </w:r>
          </w:p>
        </w:tc>
        <w:tc>
          <w:tcPr>
            <w:tcW w:w="1417" w:type="dxa"/>
            <w:noWrap w:val="0"/>
            <w:vAlign w:val="center"/>
          </w:tcPr>
          <w:p w14:paraId="226BCED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台儿庄区马兰屯镇祥和庄园</w:t>
            </w:r>
          </w:p>
        </w:tc>
        <w:tc>
          <w:tcPr>
            <w:tcW w:w="992" w:type="dxa"/>
            <w:noWrap w:val="0"/>
            <w:vAlign w:val="center"/>
          </w:tcPr>
          <w:p w14:paraId="74A8D41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水位、水温、气压</w:t>
            </w:r>
          </w:p>
        </w:tc>
        <w:tc>
          <w:tcPr>
            <w:tcW w:w="1134" w:type="dxa"/>
            <w:noWrap w:val="0"/>
            <w:vAlign w:val="center"/>
          </w:tcPr>
          <w:p w14:paraId="336FFBD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62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993" w:type="dxa"/>
            <w:noWrap w:val="0"/>
            <w:vAlign w:val="center"/>
          </w:tcPr>
          <w:p w14:paraId="593A906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34.6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3012B970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57DEFC7E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B50B447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侯海涛</w:t>
            </w:r>
          </w:p>
        </w:tc>
        <w:tc>
          <w:tcPr>
            <w:tcW w:w="1417" w:type="dxa"/>
            <w:noWrap w:val="0"/>
            <w:vAlign w:val="center"/>
          </w:tcPr>
          <w:p w14:paraId="140BA793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19506736019</w:t>
            </w:r>
          </w:p>
        </w:tc>
      </w:tr>
      <w:tr w14:paraId="39FE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60FF1F79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58" w:type="dxa"/>
            <w:noWrap w:val="0"/>
            <w:vAlign w:val="center"/>
          </w:tcPr>
          <w:p w14:paraId="7F568563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山亭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熊耳山地震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监测站</w:t>
            </w:r>
          </w:p>
        </w:tc>
        <w:tc>
          <w:tcPr>
            <w:tcW w:w="1417" w:type="dxa"/>
            <w:noWrap w:val="0"/>
            <w:vAlign w:val="center"/>
          </w:tcPr>
          <w:p w14:paraId="75511FC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山亭区北庄镇熊耳山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地震科普馆</w:t>
            </w:r>
          </w:p>
        </w:tc>
        <w:tc>
          <w:tcPr>
            <w:tcW w:w="992" w:type="dxa"/>
            <w:noWrap w:val="0"/>
            <w:vAlign w:val="center"/>
          </w:tcPr>
          <w:p w14:paraId="01F210A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测震、强震、GNSS</w:t>
            </w:r>
          </w:p>
        </w:tc>
        <w:tc>
          <w:tcPr>
            <w:tcW w:w="1134" w:type="dxa"/>
            <w:noWrap w:val="0"/>
            <w:vAlign w:val="center"/>
          </w:tcPr>
          <w:p w14:paraId="1E5718A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117.62°</w:t>
            </w:r>
          </w:p>
        </w:tc>
        <w:tc>
          <w:tcPr>
            <w:tcW w:w="993" w:type="dxa"/>
            <w:noWrap w:val="0"/>
            <w:vAlign w:val="center"/>
          </w:tcPr>
          <w:p w14:paraId="4F95337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35.00°</w:t>
            </w:r>
          </w:p>
        </w:tc>
        <w:tc>
          <w:tcPr>
            <w:tcW w:w="2569" w:type="dxa"/>
            <w:vMerge w:val="restart"/>
            <w:noWrap w:val="0"/>
            <w:vAlign w:val="center"/>
          </w:tcPr>
          <w:p w14:paraId="46F9422E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1.建筑、工厂、仓库、列车编组站等荷载变化源避让；</w:t>
            </w:r>
          </w:p>
          <w:p w14:paraId="33D5BDE6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铁路、公路、机场跑道等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避让；</w:t>
            </w:r>
          </w:p>
          <w:p w14:paraId="5DE3E53E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采石、采矿爆破点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冲击振动设备等振动源避让；</w:t>
            </w:r>
          </w:p>
          <w:p w14:paraId="1A7CC3AA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4.注水区、采矿采油区、地下水漏斗沉降区避让；</w:t>
            </w:r>
          </w:p>
          <w:p w14:paraId="0BD0A76B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5.人工电磁骚扰源避让；</w:t>
            </w:r>
          </w:p>
          <w:p w14:paraId="34C4619D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.跨断层形变水准观测场地视线内应无阻挡物；</w:t>
            </w:r>
          </w:p>
          <w:p w14:paraId="18FE1C51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.断层形变GPS观测各方向水平视线高度角15°以上无阻挡物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1CDC67CC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工程总荷载变迁质量大于5×10</w:t>
            </w:r>
            <w:r>
              <w:rPr>
                <w:rFonts w:hint="eastAsia" w:ascii="仿宋_GB2312" w:hAnsi="仿宋" w:cs="仿宋"/>
                <w:kern w:val="0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kg: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5km;</w:t>
            </w:r>
          </w:p>
          <w:p w14:paraId="3A2B7CB6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.铁路、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三级以上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公路：最小距离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5km;</w:t>
            </w:r>
          </w:p>
          <w:p w14:paraId="047EF6D1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.1单段炮震药量大于50kg以上的采石、采矿爆破点：最小距离1.0km;</w:t>
            </w:r>
          </w:p>
          <w:p w14:paraId="5A3B7DBB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.2单段炮震药量大于500kg以上的采石、采矿爆破点：最小距离2.0 k m;</w:t>
            </w:r>
          </w:p>
          <w:p w14:paraId="7E79D151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.3冲击力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2X10</w:t>
            </w:r>
            <w:r>
              <w:rPr>
                <w:rFonts w:hint="eastAsia" w:ascii="仿宋_GB2312" w:hAnsi="仿宋" w:cs="仿宋"/>
                <w:kern w:val="0"/>
                <w:sz w:val="24"/>
                <w:szCs w:val="24"/>
                <w:vertAlign w:val="superscript"/>
                <w:lang w:val="en-US" w:eastAsia="zh-CN"/>
              </w:rPr>
              <w:t>³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kN的冲击振动设备：最小距离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5km;</w:t>
            </w:r>
          </w:p>
          <w:p w14:paraId="7791D0D6">
            <w:pPr>
              <w:ind w:left="0" w:leftChars="0" w:firstLine="0" w:firstLineChars="0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4.1抽（注）水量为5m³/d-100m³/d、水位降深5m以下的抽（注）水井、采油井：最小距离0.5km;</w:t>
            </w:r>
          </w:p>
          <w:p w14:paraId="5DBD1933">
            <w:pPr>
              <w:ind w:left="0" w:leftChars="0" w:firstLine="0" w:firstLineChars="0"/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4.2抽（注）水量大于100m³/d、水位降深5m以上的抽（注）水井、采油井：最小距离1.0km;</w:t>
            </w:r>
          </w:p>
          <w:p w14:paraId="08A9AF85">
            <w:pPr>
              <w:ind w:left="0" w:leftChars="0" w:firstLine="0" w:firstLineChars="0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4.3地下水漏斗沉降区：最小距离0.5km;</w:t>
            </w:r>
          </w:p>
          <w:p w14:paraId="3EDF54C8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35kV及以上电压的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高压输电线、变压器等:最小距离0.3km。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 w14:paraId="7DEE7506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于广明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5B2A642A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155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06326588</w:t>
            </w:r>
          </w:p>
        </w:tc>
      </w:tr>
      <w:tr w14:paraId="5021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5E614106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 w14:paraId="17BEADC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凫山跨断层短水准测量点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5572160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山亭区水泉镇火石沟村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1C3393C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测量位移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3D5279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117.38°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E1CC2B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35.14°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28F6B426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4D92BE7D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 w14:paraId="2C30CBEB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BF4CB36"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</w:tbl>
    <w:p w14:paraId="43418F2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C9"/>
    <w:rsid w:val="001C3D5A"/>
    <w:rsid w:val="00217DC8"/>
    <w:rsid w:val="002D1F6E"/>
    <w:rsid w:val="003E0A83"/>
    <w:rsid w:val="003E2D1B"/>
    <w:rsid w:val="004861CB"/>
    <w:rsid w:val="00494C15"/>
    <w:rsid w:val="004A35E9"/>
    <w:rsid w:val="007601C2"/>
    <w:rsid w:val="007A31D8"/>
    <w:rsid w:val="00BF4A5E"/>
    <w:rsid w:val="00D54AC9"/>
    <w:rsid w:val="00F02FC3"/>
    <w:rsid w:val="00F86608"/>
    <w:rsid w:val="01351CA3"/>
    <w:rsid w:val="08BA4CE8"/>
    <w:rsid w:val="0978425B"/>
    <w:rsid w:val="0A287A2F"/>
    <w:rsid w:val="0E4F5ED2"/>
    <w:rsid w:val="0EB61B83"/>
    <w:rsid w:val="109F5EFF"/>
    <w:rsid w:val="153A5F7F"/>
    <w:rsid w:val="17CD3A5F"/>
    <w:rsid w:val="183C74C7"/>
    <w:rsid w:val="19DA54D2"/>
    <w:rsid w:val="1B1A7868"/>
    <w:rsid w:val="1DC15D79"/>
    <w:rsid w:val="22160D89"/>
    <w:rsid w:val="22883309"/>
    <w:rsid w:val="296609FB"/>
    <w:rsid w:val="2D2910A6"/>
    <w:rsid w:val="2D3A16A4"/>
    <w:rsid w:val="2FA54244"/>
    <w:rsid w:val="32E37E12"/>
    <w:rsid w:val="3AF235BE"/>
    <w:rsid w:val="3D98639D"/>
    <w:rsid w:val="44497289"/>
    <w:rsid w:val="453C0257"/>
    <w:rsid w:val="4EE95E85"/>
    <w:rsid w:val="57456A79"/>
    <w:rsid w:val="57B62775"/>
    <w:rsid w:val="5CCD7CBB"/>
    <w:rsid w:val="5F4E4A6A"/>
    <w:rsid w:val="659F41BF"/>
    <w:rsid w:val="664D310D"/>
    <w:rsid w:val="67AB5824"/>
    <w:rsid w:val="686D7565"/>
    <w:rsid w:val="74AB66DC"/>
    <w:rsid w:val="75C51270"/>
    <w:rsid w:val="78921195"/>
    <w:rsid w:val="7F9F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outlineLvl w:val="2"/>
    </w:p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1480</Words>
  <Characters>2003</Characters>
  <Lines>9</Lines>
  <Paragraphs>2</Paragraphs>
  <TotalTime>12</TotalTime>
  <ScaleCrop>false</ScaleCrop>
  <LinksUpToDate>false</LinksUpToDate>
  <CharactersWithSpaces>2010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2020-05-29T01:27:00Z</dcterms:created>
  <dc:creator>Windows 用户</dc:creator>
  <cp:lastModifiedBy>独一无二</cp:lastModifiedBy>
  <cp:lastPrinted>2025-11-14T08:23:58Z</cp:lastPrinted>
  <dcterms:modified xsi:type="dcterms:W3CDTF">2025-11-14T08:52:02Z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FCAE08022F214553B12C0B64CDCC16D5_13</vt:lpwstr>
  </property>
  <property fmtid="{D5CDD505-2E9C-101B-9397-08002B2CF9AE}" pid="4" name="KSOTemplateDocerSaveRecord">
    <vt:lpwstr>eyJoZGlkIjoiOTVhZjBlMzY4MDFlOGM5YzRjMTE5ZDdlYTdmODAxZTUiLCJ1c2VySWQiOiI3NTEyNjkzMzkifQ==</vt:lpwstr>
  </property>
</Properties>
</file>